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E6" w:rsidRPr="008218CD" w:rsidRDefault="008F4DE6" w:rsidP="008F4DE6">
      <w:pPr>
        <w:spacing w:before="64"/>
        <w:ind w:left="3717" w:right="1706" w:hanging="432"/>
        <w:rPr>
          <w:b/>
          <w:sz w:val="28"/>
          <w:szCs w:val="28"/>
        </w:rPr>
      </w:pPr>
      <w:r w:rsidRPr="008218CD">
        <w:rPr>
          <w:b/>
          <w:sz w:val="28"/>
          <w:szCs w:val="28"/>
        </w:rPr>
        <w:t>МУНИЦИПАЛЬНОЕ БЮДЖЕТНОЕ ОБЩЕОБРАЗОВАТЕЛЬНОЕ</w:t>
      </w:r>
      <w:r w:rsidRPr="008218CD">
        <w:rPr>
          <w:b/>
          <w:spacing w:val="1"/>
          <w:sz w:val="28"/>
          <w:szCs w:val="28"/>
        </w:rPr>
        <w:t xml:space="preserve"> </w:t>
      </w:r>
      <w:r w:rsidRPr="008218CD">
        <w:rPr>
          <w:b/>
          <w:sz w:val="28"/>
          <w:szCs w:val="28"/>
        </w:rPr>
        <w:t>УЧРЕЖДЕНИЕ</w:t>
      </w:r>
      <w:r w:rsidRPr="008218CD">
        <w:rPr>
          <w:b/>
          <w:spacing w:val="-52"/>
          <w:sz w:val="28"/>
          <w:szCs w:val="28"/>
        </w:rPr>
        <w:t xml:space="preserve"> </w:t>
      </w:r>
    </w:p>
    <w:p w:rsidR="008F4DE6" w:rsidRPr="008218CD" w:rsidRDefault="008F4DE6" w:rsidP="008F4DE6">
      <w:pPr>
        <w:spacing w:before="64"/>
        <w:ind w:left="3717" w:right="1706" w:hanging="432"/>
        <w:rPr>
          <w:b/>
          <w:sz w:val="28"/>
          <w:szCs w:val="28"/>
        </w:rPr>
      </w:pPr>
      <w:r w:rsidRPr="008218CD">
        <w:rPr>
          <w:b/>
          <w:sz w:val="28"/>
          <w:szCs w:val="28"/>
        </w:rPr>
        <w:t xml:space="preserve">                  «СРЕДНЯЯ</w:t>
      </w:r>
      <w:r w:rsidRPr="008218CD">
        <w:rPr>
          <w:b/>
          <w:spacing w:val="-2"/>
          <w:sz w:val="28"/>
          <w:szCs w:val="28"/>
        </w:rPr>
        <w:t xml:space="preserve"> </w:t>
      </w:r>
      <w:r w:rsidRPr="008218CD">
        <w:rPr>
          <w:b/>
          <w:sz w:val="28"/>
          <w:szCs w:val="28"/>
        </w:rPr>
        <w:t>ОБЩЕОБРАЗОВАТЕЛЬНАЯ ШКОЛА №19»</w:t>
      </w:r>
    </w:p>
    <w:p w:rsidR="005045B0" w:rsidRPr="008F4DE6" w:rsidRDefault="005045B0" w:rsidP="008F4DE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E7D2E" w:rsidRDefault="007E7D2E" w:rsidP="005045B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7D2E" w:rsidRDefault="007E7D2E" w:rsidP="005045B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7D2E" w:rsidRDefault="007E7D2E" w:rsidP="005045B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7D2E" w:rsidRDefault="007E7D2E" w:rsidP="00504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5B0" w:rsidRDefault="005045B0" w:rsidP="005045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5B0" w:rsidRDefault="005045B0" w:rsidP="005045B0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5045B0">
        <w:rPr>
          <w:rFonts w:ascii="Times New Roman" w:eastAsia="Calibri" w:hAnsi="Times New Roman" w:cs="Times New Roman"/>
          <w:b/>
          <w:sz w:val="52"/>
          <w:szCs w:val="52"/>
        </w:rPr>
        <w:t xml:space="preserve">Программа </w:t>
      </w:r>
      <w:proofErr w:type="spellStart"/>
      <w:r w:rsidR="003E2596">
        <w:rPr>
          <w:rFonts w:ascii="Times New Roman" w:eastAsia="Calibri" w:hAnsi="Times New Roman" w:cs="Times New Roman"/>
          <w:b/>
          <w:sz w:val="52"/>
          <w:szCs w:val="52"/>
        </w:rPr>
        <w:t>антирисковых</w:t>
      </w:r>
      <w:proofErr w:type="spellEnd"/>
      <w:r w:rsidR="003E2596">
        <w:rPr>
          <w:rFonts w:ascii="Times New Roman" w:eastAsia="Calibri" w:hAnsi="Times New Roman" w:cs="Times New Roman"/>
          <w:b/>
          <w:sz w:val="52"/>
          <w:szCs w:val="52"/>
        </w:rPr>
        <w:t xml:space="preserve"> мер по рисковому профилю</w:t>
      </w:r>
      <w:r w:rsidRPr="005045B0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</w:p>
    <w:p w:rsidR="005045B0" w:rsidRPr="005045B0" w:rsidRDefault="005045B0" w:rsidP="005045B0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5045B0">
        <w:rPr>
          <w:rFonts w:ascii="Times New Roman" w:eastAsia="Calibri" w:hAnsi="Times New Roman" w:cs="Times New Roman"/>
          <w:b/>
          <w:sz w:val="48"/>
          <w:szCs w:val="48"/>
        </w:rPr>
        <w:t xml:space="preserve">«Высокая доля обучающихся с рисками учебной </w:t>
      </w:r>
      <w:proofErr w:type="spellStart"/>
      <w:r w:rsidRPr="005045B0">
        <w:rPr>
          <w:rFonts w:ascii="Times New Roman" w:eastAsia="Calibri" w:hAnsi="Times New Roman" w:cs="Times New Roman"/>
          <w:b/>
          <w:sz w:val="48"/>
          <w:szCs w:val="48"/>
        </w:rPr>
        <w:t>неуспешности</w:t>
      </w:r>
      <w:proofErr w:type="spellEnd"/>
      <w:r w:rsidRPr="005045B0">
        <w:rPr>
          <w:rFonts w:ascii="Times New Roman" w:eastAsia="Calibri" w:hAnsi="Times New Roman" w:cs="Times New Roman"/>
          <w:b/>
          <w:sz w:val="48"/>
          <w:szCs w:val="48"/>
        </w:rPr>
        <w:t>»</w:t>
      </w:r>
    </w:p>
    <w:p w:rsidR="00261719" w:rsidRDefault="00261719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Default="005045B0"/>
    <w:p w:rsidR="005045B0" w:rsidRPr="005045B0" w:rsidRDefault="005045B0" w:rsidP="005045B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  <w:r w:rsidR="00F13A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13A30">
        <w:rPr>
          <w:rFonts w:ascii="Times New Roman" w:eastAsia="Calibri" w:hAnsi="Times New Roman" w:cs="Times New Roman"/>
          <w:b/>
          <w:sz w:val="24"/>
          <w:szCs w:val="24"/>
        </w:rPr>
        <w:t>антирисковых</w:t>
      </w:r>
      <w:proofErr w:type="spellEnd"/>
      <w:r w:rsidR="00F13A30">
        <w:rPr>
          <w:rFonts w:ascii="Times New Roman" w:eastAsia="Calibri" w:hAnsi="Times New Roman" w:cs="Times New Roman"/>
          <w:b/>
          <w:sz w:val="24"/>
          <w:szCs w:val="24"/>
        </w:rPr>
        <w:t xml:space="preserve"> мер по рисковому профилю</w:t>
      </w:r>
      <w:proofErr w:type="gramStart"/>
      <w:r w:rsidRPr="005045B0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5045B0">
        <w:rPr>
          <w:rFonts w:ascii="Times New Roman" w:eastAsia="Calibri" w:hAnsi="Times New Roman" w:cs="Times New Roman"/>
          <w:b/>
          <w:sz w:val="24"/>
          <w:szCs w:val="24"/>
        </w:rPr>
        <w:t xml:space="preserve"> «Высокая доля </w:t>
      </w:r>
      <w:proofErr w:type="gramStart"/>
      <w:r w:rsidRPr="005045B0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5045B0">
        <w:rPr>
          <w:rFonts w:ascii="Times New Roman" w:eastAsia="Calibri" w:hAnsi="Times New Roman" w:cs="Times New Roman"/>
          <w:b/>
          <w:sz w:val="24"/>
          <w:szCs w:val="24"/>
        </w:rPr>
        <w:t xml:space="preserve"> с рисками учебной </w:t>
      </w:r>
      <w:proofErr w:type="spellStart"/>
      <w:r w:rsidRPr="005045B0">
        <w:rPr>
          <w:rFonts w:ascii="Times New Roman" w:eastAsia="Calibri" w:hAnsi="Times New Roman" w:cs="Times New Roman"/>
          <w:b/>
          <w:sz w:val="24"/>
          <w:szCs w:val="24"/>
        </w:rPr>
        <w:t>неуспешности</w:t>
      </w:r>
      <w:proofErr w:type="spellEnd"/>
      <w:r w:rsidRPr="005045B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045B0" w:rsidRPr="005045B0" w:rsidRDefault="005045B0" w:rsidP="005045B0">
      <w:pPr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45B0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5045B0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 работы по обеспечению успешного усвоения базового уровня образования учащимися, имеющими низкую учебную мотивацию.</w:t>
      </w:r>
    </w:p>
    <w:p w:rsidR="005045B0" w:rsidRPr="005045B0" w:rsidRDefault="005045B0" w:rsidP="005045B0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5B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045B0" w:rsidRPr="005045B0" w:rsidRDefault="005045B0" w:rsidP="005045B0">
      <w:pPr>
        <w:numPr>
          <w:ilvl w:val="0"/>
          <w:numId w:val="1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Выявить группу учащихся, составляющих «группу риска» на текущий учебный год.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Создать банк данных учащихся, имеющих  низкий уровень учебной мотивации.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Создать комфортные условия для работы учащихся, имеющих низкую мотивацию к обучению.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Произвести отбор педагогических технологий для организации учебного процесса с учащимися «группы риска».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Организовать работу, направив её на обеспечение усвоения базового уровня образования учащимися «группы риска».</w:t>
      </w:r>
    </w:p>
    <w:p w:rsidR="005045B0" w:rsidRPr="005045B0" w:rsidRDefault="005045B0" w:rsidP="005045B0">
      <w:pPr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5B0">
        <w:rPr>
          <w:rFonts w:ascii="Times New Roman" w:eastAsia="Calibri" w:hAnsi="Times New Roman" w:cs="Times New Roman"/>
          <w:b/>
          <w:bCs/>
          <w:sz w:val="24"/>
          <w:szCs w:val="24"/>
        </w:rPr>
        <w:t>Ожидаемые результаты: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317"/>
        </w:tabs>
        <w:ind w:hanging="687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Выявление основных причин неуспеваемости учащихся.</w:t>
      </w:r>
    </w:p>
    <w:p w:rsidR="005045B0" w:rsidRPr="005045B0" w:rsidRDefault="005045B0" w:rsidP="005045B0">
      <w:pPr>
        <w:numPr>
          <w:ilvl w:val="0"/>
          <w:numId w:val="2"/>
        </w:numPr>
        <w:tabs>
          <w:tab w:val="num" w:pos="317"/>
        </w:tabs>
        <w:ind w:hanging="687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Удовлетворение потребностей ребенка в обучении и общении.</w:t>
      </w:r>
    </w:p>
    <w:p w:rsidR="005045B0" w:rsidRPr="003E2596" w:rsidRDefault="005045B0" w:rsidP="005045B0">
      <w:pPr>
        <w:numPr>
          <w:ilvl w:val="0"/>
          <w:numId w:val="2"/>
        </w:numPr>
        <w:tabs>
          <w:tab w:val="num" w:pos="317"/>
        </w:tabs>
        <w:ind w:hanging="687"/>
        <w:rPr>
          <w:rFonts w:ascii="Times New Roman" w:eastAsia="Calibri" w:hAnsi="Times New Roman" w:cs="Times New Roman"/>
          <w:b/>
          <w:sz w:val="24"/>
          <w:szCs w:val="24"/>
        </w:rPr>
      </w:pPr>
      <w:r w:rsidRPr="005045B0">
        <w:rPr>
          <w:rFonts w:ascii="Times New Roman" w:eastAsia="Calibri" w:hAnsi="Times New Roman" w:cs="Times New Roman"/>
          <w:sz w:val="24"/>
          <w:szCs w:val="24"/>
        </w:rPr>
        <w:t>Получение каждым ребенком базового уровня образования.</w:t>
      </w:r>
    </w:p>
    <w:p w:rsidR="003E2596" w:rsidRDefault="003E2596" w:rsidP="003E2596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0552B0">
        <w:rPr>
          <w:rFonts w:ascii="Times New Roman" w:eastAsia="Calibri" w:hAnsi="Times New Roman" w:cs="Times New Roman"/>
          <w:b/>
          <w:sz w:val="24"/>
          <w:szCs w:val="24"/>
        </w:rPr>
        <w:t xml:space="preserve">Дорожная карта реализации Программы </w:t>
      </w:r>
      <w:proofErr w:type="spellStart"/>
      <w:r w:rsidRPr="000552B0">
        <w:rPr>
          <w:rFonts w:ascii="Times New Roman" w:eastAsia="Calibri" w:hAnsi="Times New Roman" w:cs="Times New Roman"/>
          <w:b/>
          <w:sz w:val="24"/>
          <w:szCs w:val="24"/>
        </w:rPr>
        <w:t>антирисковых</w:t>
      </w:r>
      <w:proofErr w:type="spellEnd"/>
      <w:r w:rsidRPr="000552B0">
        <w:rPr>
          <w:rFonts w:ascii="Times New Roman" w:eastAsia="Calibri" w:hAnsi="Times New Roman" w:cs="Times New Roman"/>
          <w:b/>
          <w:sz w:val="24"/>
          <w:szCs w:val="24"/>
        </w:rPr>
        <w:t xml:space="preserve"> мер по рисковому профилю «Высокая доля обучающихся с рисками учебной неуспешности»</w:t>
      </w:r>
    </w:p>
    <w:p w:rsidR="00934F27" w:rsidRDefault="00934F27" w:rsidP="003E2596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13"/>
        <w:gridCol w:w="2813"/>
        <w:gridCol w:w="2813"/>
        <w:gridCol w:w="2813"/>
        <w:gridCol w:w="2814"/>
      </w:tblGrid>
      <w:tr w:rsidR="00934F27" w:rsidTr="00934F27">
        <w:tc>
          <w:tcPr>
            <w:tcW w:w="2813" w:type="dxa"/>
          </w:tcPr>
          <w:p w:rsidR="00934F27" w:rsidRPr="000552B0" w:rsidRDefault="00934F27" w:rsidP="00742BF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2813" w:type="dxa"/>
          </w:tcPr>
          <w:p w:rsidR="00934F27" w:rsidRPr="000552B0" w:rsidRDefault="00934F27" w:rsidP="00742BF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813" w:type="dxa"/>
          </w:tcPr>
          <w:p w:rsidR="00934F27" w:rsidRPr="000552B0" w:rsidRDefault="00934F27" w:rsidP="00742BF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2813" w:type="dxa"/>
          </w:tcPr>
          <w:p w:rsidR="00934F27" w:rsidRPr="000552B0" w:rsidRDefault="00934F27" w:rsidP="00742BF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2814" w:type="dxa"/>
          </w:tcPr>
          <w:p w:rsidR="00934F27" w:rsidRPr="00451CC6" w:rsidRDefault="00934F27" w:rsidP="00742B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C17BD7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Проведение анализа и подготовка аналитических </w:t>
            </w: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lastRenderedPageBreak/>
              <w:t>материалов по итогам государственной итоговой аттестации по образовательным программам основного общего (далее – ГИА-9) и среднего общего образования (далее – ГИА–11) в 2020 году</w:t>
            </w:r>
          </w:p>
        </w:tc>
        <w:tc>
          <w:tcPr>
            <w:tcW w:w="2813" w:type="dxa"/>
          </w:tcPr>
          <w:p w:rsidR="00934F27" w:rsidRPr="000552B0" w:rsidRDefault="00673C05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Аналитическая справка по итогам ГИА-2020</w:t>
            </w: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34F27" w:rsidRPr="000552B0" w:rsidRDefault="00673C05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сентябрь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2021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г.</w:t>
            </w: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Зам. директора по  УВР</w:t>
            </w: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4F27" w:rsidRPr="000552B0" w:rsidRDefault="00934F27" w:rsidP="00C17B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</w:tcPr>
          <w:p w:rsidR="00934F27" w:rsidRPr="00334A3B" w:rsidRDefault="00334A3B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A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Организация работы по повышению качества основного общего и среднего общего образования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334A3B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Создание 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банк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а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данных обучающихся, имеющих низкий уровень учебной мотивации.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673C05" w:rsidRDefault="00334A3B" w:rsidP="00673C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Сентябрь</w:t>
            </w:r>
            <w:r w:rsidR="00673C0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–</w:t>
            </w:r>
            <w:r w:rsidR="00673C0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декабрь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673C05">
              <w:rPr>
                <w:rFonts w:ascii="Times New Roman" w:eastAsia="Arial Unicode MS" w:hAnsi="Times New Roman" w:cs="Times New Roman"/>
                <w:sz w:val="20"/>
                <w:szCs w:val="20"/>
              </w:rPr>
              <w:t>2021г.</w:t>
            </w:r>
          </w:p>
          <w:p w:rsidR="00934F27" w:rsidRDefault="00673C05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Зам. директора по  УВР </w:t>
            </w: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учителя-предметники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</w:tcPr>
          <w:p w:rsidR="00934F27" w:rsidRDefault="009303E9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94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Выявление обучающихся</w:t>
            </w: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с низкой учебной мотивацией, </w:t>
            </w: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составление  банка данных обучающихся, имеющих низкий уровень учебной мотивации.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  <w:p w:rsidR="00934F27" w:rsidRPr="000552B0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График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проведения  консультаций по предметам </w:t>
            </w:r>
            <w:proofErr w:type="gramStart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обучающихся с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низкой учебной мотивацией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Default="00334A3B" w:rsidP="00334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813" w:type="dxa"/>
          </w:tcPr>
          <w:p w:rsidR="00934F27" w:rsidRPr="008218CD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Зам. директора по  УВР </w:t>
            </w: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  <w:r w:rsidR="008218CD" w:rsidRPr="008218CD">
              <w:rPr>
                <w:rFonts w:ascii="Times New Roman" w:eastAsia="Arial Unicode MS" w:hAnsi="Times New Roman" w:cs="Times New Roman"/>
                <w:sz w:val="20"/>
                <w:szCs w:val="20"/>
              </w:rPr>
              <w:t>/</w:t>
            </w:r>
            <w:bookmarkStart w:id="0" w:name="_GoBack"/>
            <w:bookmarkEnd w:id="0"/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учителя-предметники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</w:tcPr>
          <w:p w:rsidR="00934F27" w:rsidRDefault="009303E9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94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34F27" w:rsidTr="00934F27">
        <w:tc>
          <w:tcPr>
            <w:tcW w:w="2813" w:type="dxa"/>
          </w:tcPr>
          <w:p w:rsidR="00934F27" w:rsidRDefault="00934F27" w:rsidP="00934F27">
            <w:pPr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</w:pP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 xml:space="preserve">Создание 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комфортных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 xml:space="preserve"> условия для работы обучающихся, имеющих низкую мотивацию к обучению.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 xml:space="preserve">Тематический педагогический совет по теме: </w:t>
            </w:r>
            <w:r w:rsidR="009303E9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«</w:t>
            </w: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Пути повышения качества образования</w:t>
            </w:r>
            <w:r w:rsidR="009303E9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»</w:t>
            </w: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673C05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Сентябрь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–декабрь 2021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г.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Директор школы 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Меджидов К.М., зам. директора по  УВР </w:t>
            </w: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учителя-предметники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</w:tcPr>
          <w:p w:rsidR="00934F27" w:rsidRDefault="009303E9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94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>Отбор педагогических технологий для организации учебного процесса с учащимися</w:t>
            </w:r>
            <w:r w:rsidR="00334A3B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 xml:space="preserve">, </w:t>
            </w:r>
            <w:r w:rsidRPr="000552B0">
              <w:rPr>
                <w:rFonts w:ascii="Times New Roman" w:eastAsia="Arial Unicode MS" w:hAnsi="Times New Roman" w:cs="Times New Roman"/>
                <w:color w:val="363636"/>
                <w:sz w:val="20"/>
                <w:szCs w:val="20"/>
                <w:lang w:eastAsia="ru-RU"/>
              </w:rPr>
              <w:t xml:space="preserve"> имеющими низкую мотивацию к обучению.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Расписание индивидуальн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групповых занятий с обучающимися</w:t>
            </w:r>
            <w:r w:rsidR="008E0128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, имеющих низкий 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673C05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Сентябрь 2021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г.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Зам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.д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по УВР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</w:tcPr>
          <w:p w:rsidR="00934F27" w:rsidRDefault="009303E9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294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Разработка пошаговых планов действий по ликвидации пробелов в 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знаниях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 xml:space="preserve"> обучающихся, включая корректировку </w:t>
            </w: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lastRenderedPageBreak/>
              <w:t>рабочих программ учителей с учетом анализа результатов ГИА по русскому языку и математике на основе анализа школьных и муниципальных методических объединений</w:t>
            </w:r>
          </w:p>
          <w:p w:rsidR="00934F27" w:rsidRPr="000552B0" w:rsidRDefault="00934F27" w:rsidP="00934F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Контроль качества и результативности освоения программ основного общего и среднего общего образования  по русскому языку и математике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8F4DE6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Аналитическая справка</w:t>
            </w:r>
          </w:p>
          <w:p w:rsidR="009303E9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Корректировка рабочих программ</w:t>
            </w:r>
          </w:p>
          <w:p w:rsidR="009303E9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Проведение диагностических работ</w:t>
            </w:r>
          </w:p>
          <w:p w:rsidR="009303E9" w:rsidRPr="009303E9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Проведение пробных ОГЭ, ЕГЭ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673C05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Сентябрь-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ктябрь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2021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г.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Члены метод совета, руководители ШМО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4" w:type="dxa"/>
          </w:tcPr>
          <w:p w:rsidR="00934F27" w:rsidRDefault="009303E9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294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  <w:p w:rsidR="009303E9" w:rsidRDefault="009303E9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выпускных классов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934F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lastRenderedPageBreak/>
              <w:t>Организация повышения квалификации педагогов по подготовке обучающихся к ГИА по общеобразовательным предметам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</w:tcPr>
          <w:p w:rsidR="00934F27" w:rsidRPr="000552B0" w:rsidRDefault="00334A3B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График повышения квалификации</w:t>
            </w:r>
          </w:p>
        </w:tc>
        <w:tc>
          <w:tcPr>
            <w:tcW w:w="2813" w:type="dxa"/>
          </w:tcPr>
          <w:p w:rsidR="00934F27" w:rsidRPr="000552B0" w:rsidRDefault="008E0128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Сентябрь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–д</w:t>
            </w:r>
            <w:proofErr w:type="gramEnd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екабрь 2021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334A3B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ам</w:t>
            </w:r>
            <w:proofErr w:type="gramStart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.д</w:t>
            </w:r>
            <w:proofErr w:type="gramEnd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иректора</w:t>
            </w:r>
            <w:proofErr w:type="spellEnd"/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по УВР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И.М.</w:t>
            </w:r>
            <w:r w:rsidR="00334A3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34A3B">
              <w:rPr>
                <w:rFonts w:ascii="Times New Roman" w:eastAsia="Arial Unicode MS" w:hAnsi="Times New Roman" w:cs="Times New Roman"/>
                <w:sz w:val="20"/>
                <w:szCs w:val="20"/>
              </w:rPr>
              <w:t>Мирмаксумова</w:t>
            </w:r>
            <w:proofErr w:type="spellEnd"/>
            <w:r w:rsidR="00334A3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Р.М.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</w:tcPr>
          <w:p w:rsidR="00934F27" w:rsidRPr="009303E9" w:rsidRDefault="0014294D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E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Проведение заседания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методического совета  по теме</w:t>
            </w:r>
            <w:r w:rsidR="0014294D">
              <w:rPr>
                <w:rFonts w:ascii="Times New Roman" w:eastAsia="Arial Unicode MS" w:hAnsi="Times New Roman" w:cs="Times New Roman"/>
                <w:sz w:val="20"/>
                <w:szCs w:val="20"/>
              </w:rPr>
              <w:t>: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14294D">
              <w:rPr>
                <w:rFonts w:ascii="Times New Roman" w:eastAsia="Arial Unicode MS" w:hAnsi="Times New Roman" w:cs="Times New Roman"/>
                <w:sz w:val="20"/>
                <w:szCs w:val="20"/>
              </w:rPr>
              <w:t>«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Повышение качества образования  при прохождении ГИА 9,11</w:t>
            </w:r>
            <w:r w:rsidR="0014294D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</w:tcPr>
          <w:p w:rsidR="00934F27" w:rsidRPr="000552B0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Заседание МС школы</w:t>
            </w:r>
          </w:p>
          <w:p w:rsidR="00934F27" w:rsidRPr="000552B0" w:rsidRDefault="0014294D" w:rsidP="0014294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Протокол заседания</w:t>
            </w: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апрель-май  202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2г.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334A3B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Зам. директора по УВР </w:t>
            </w: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</w:p>
        </w:tc>
        <w:tc>
          <w:tcPr>
            <w:tcW w:w="2814" w:type="dxa"/>
          </w:tcPr>
          <w:p w:rsidR="00934F27" w:rsidRPr="009303E9" w:rsidRDefault="009303E9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E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03E9" w:rsidP="00934F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Подготовка к организации и проведению</w:t>
            </w:r>
            <w:r w:rsidR="00934F27"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r w:rsidR="0014294D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тогового сочинения в 11 классе </w:t>
            </w:r>
            <w:r w:rsidR="00934F27"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 основной срок, в дополнительный срок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</w:tcPr>
          <w:p w:rsidR="00934F27" w:rsidRPr="000552B0" w:rsidRDefault="009303E9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Проведение ИС </w:t>
            </w:r>
            <w:r w:rsidR="0014294D">
              <w:rPr>
                <w:rFonts w:ascii="Times New Roman" w:eastAsia="Arial Unicode MS" w:hAnsi="Times New Roman" w:cs="Times New Roman"/>
                <w:sz w:val="20"/>
                <w:szCs w:val="20"/>
              </w:rPr>
              <w:t>А</w:t>
            </w:r>
            <w:r w:rsidR="00934F27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налитическая справка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934F27" w:rsidRPr="000552B0" w:rsidRDefault="008E0128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апрель-май  2022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Ответственный организатор </w:t>
            </w:r>
            <w:r w:rsidR="0014294D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проведения </w:t>
            </w: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Итогового сочинения 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</w:tcPr>
          <w:p w:rsidR="00934F27" w:rsidRPr="009303E9" w:rsidRDefault="009303E9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03E9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11 класса</w:t>
            </w:r>
          </w:p>
          <w:p w:rsidR="009303E9" w:rsidRDefault="009303E9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03E9"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934F27" w:rsidTr="00934F27">
        <w:tc>
          <w:tcPr>
            <w:tcW w:w="2813" w:type="dxa"/>
          </w:tcPr>
          <w:p w:rsidR="00934F27" w:rsidRPr="000552B0" w:rsidRDefault="00934F27" w:rsidP="00934F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Привлечение общественных наблюдателей при проведении оценочных процедур ВПР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Акт наблюдения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334A3B" w:rsidRPr="000552B0" w:rsidRDefault="00334A3B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апрель 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–м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ай 2021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г.</w:t>
            </w:r>
          </w:p>
          <w:p w:rsidR="00334A3B" w:rsidRPr="000552B0" w:rsidRDefault="00334A3B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34A3B" w:rsidRPr="000552B0" w:rsidRDefault="00334A3B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334A3B" w:rsidRPr="000552B0" w:rsidRDefault="00334A3B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:rsidR="00934F27" w:rsidRDefault="00934F27" w:rsidP="00334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Зам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.д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иректора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по УВР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И.М.</w:t>
            </w:r>
            <w:r w:rsidR="00334A3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34A3B">
              <w:rPr>
                <w:rFonts w:ascii="Times New Roman" w:eastAsia="Arial Unicode MS" w:hAnsi="Times New Roman" w:cs="Times New Roman"/>
                <w:sz w:val="20"/>
                <w:szCs w:val="20"/>
              </w:rPr>
              <w:t>Мирмаксумова</w:t>
            </w:r>
            <w:proofErr w:type="spellEnd"/>
            <w:r w:rsidR="00334A3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4" w:type="dxa"/>
          </w:tcPr>
          <w:p w:rsidR="00934F27" w:rsidRPr="00F13A30" w:rsidRDefault="00F13A30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наблюдатели</w:t>
            </w:r>
          </w:p>
        </w:tc>
      </w:tr>
      <w:tr w:rsidR="00934F27" w:rsidTr="00934F27">
        <w:tc>
          <w:tcPr>
            <w:tcW w:w="2813" w:type="dxa"/>
          </w:tcPr>
          <w:p w:rsidR="00334A3B" w:rsidRPr="000552B0" w:rsidRDefault="00334A3B" w:rsidP="00334A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ходом подготовки ГИА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3" w:type="dxa"/>
          </w:tcPr>
          <w:p w:rsidR="009303E9" w:rsidRDefault="009303E9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Посещение уроков</w:t>
            </w:r>
          </w:p>
          <w:p w:rsidR="00334A3B" w:rsidRPr="000552B0" w:rsidRDefault="009303E9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А</w:t>
            </w:r>
            <w:r w:rsidR="00334A3B"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налитическая справка</w:t>
            </w:r>
          </w:p>
          <w:p w:rsidR="00934F27" w:rsidRPr="000552B0" w:rsidRDefault="00934F27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334A3B" w:rsidRPr="000552B0" w:rsidRDefault="00334A3B" w:rsidP="00334A3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 xml:space="preserve">апрель </w:t>
            </w:r>
            <w:proofErr w:type="gram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–м</w:t>
            </w:r>
            <w:proofErr w:type="gram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ай 2021</w:t>
            </w:r>
            <w:r w:rsidR="008E0128">
              <w:rPr>
                <w:rFonts w:ascii="Times New Roman" w:eastAsia="Arial Unicode MS" w:hAnsi="Times New Roman" w:cs="Times New Roman"/>
                <w:sz w:val="20"/>
                <w:szCs w:val="20"/>
              </w:rPr>
              <w:t>г.</w:t>
            </w:r>
          </w:p>
          <w:p w:rsidR="00934F27" w:rsidRDefault="00934F27" w:rsidP="003E25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934F27" w:rsidRPr="000552B0" w:rsidRDefault="00334A3B" w:rsidP="00934F2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Зам. директора по УВР </w:t>
            </w:r>
            <w:proofErr w:type="spellStart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>Джемаева</w:t>
            </w:r>
            <w:proofErr w:type="spellEnd"/>
            <w:r w:rsidRPr="000552B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И.М</w:t>
            </w:r>
          </w:p>
        </w:tc>
        <w:tc>
          <w:tcPr>
            <w:tcW w:w="2814" w:type="dxa"/>
          </w:tcPr>
          <w:p w:rsidR="00934F27" w:rsidRPr="00F13A30" w:rsidRDefault="00F13A30" w:rsidP="003E25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934F27" w:rsidRDefault="00934F27" w:rsidP="003E2596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4F27" w:rsidRPr="000552B0" w:rsidRDefault="00934F27" w:rsidP="003E2596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5B0" w:rsidRDefault="005045B0"/>
    <w:sectPr w:rsidR="005045B0" w:rsidSect="005045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F28B5"/>
    <w:multiLevelType w:val="hybridMultilevel"/>
    <w:tmpl w:val="0566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7D11"/>
    <w:multiLevelType w:val="hybridMultilevel"/>
    <w:tmpl w:val="AF2A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D2091"/>
    <w:multiLevelType w:val="hybridMultilevel"/>
    <w:tmpl w:val="8A0C860A"/>
    <w:lvl w:ilvl="0" w:tplc="8C7278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B0"/>
    <w:rsid w:val="000005D7"/>
    <w:rsid w:val="00010865"/>
    <w:rsid w:val="000231FB"/>
    <w:rsid w:val="00040921"/>
    <w:rsid w:val="000552B0"/>
    <w:rsid w:val="000A2A12"/>
    <w:rsid w:val="000E7B8E"/>
    <w:rsid w:val="00102D6A"/>
    <w:rsid w:val="001204AE"/>
    <w:rsid w:val="0014294D"/>
    <w:rsid w:val="00170E60"/>
    <w:rsid w:val="001808CF"/>
    <w:rsid w:val="00196DD8"/>
    <w:rsid w:val="001A46E0"/>
    <w:rsid w:val="001A4B7A"/>
    <w:rsid w:val="001B0010"/>
    <w:rsid w:val="001B09E3"/>
    <w:rsid w:val="001C379C"/>
    <w:rsid w:val="001C70E8"/>
    <w:rsid w:val="001E0C2A"/>
    <w:rsid w:val="001E1394"/>
    <w:rsid w:val="001E55D4"/>
    <w:rsid w:val="001F2971"/>
    <w:rsid w:val="00207642"/>
    <w:rsid w:val="00261719"/>
    <w:rsid w:val="002716BA"/>
    <w:rsid w:val="00274A0F"/>
    <w:rsid w:val="00287C59"/>
    <w:rsid w:val="002A10DD"/>
    <w:rsid w:val="002C55B5"/>
    <w:rsid w:val="00303BC2"/>
    <w:rsid w:val="003152FD"/>
    <w:rsid w:val="0031689B"/>
    <w:rsid w:val="0032206C"/>
    <w:rsid w:val="003221A3"/>
    <w:rsid w:val="00330611"/>
    <w:rsid w:val="0033080D"/>
    <w:rsid w:val="00334A3B"/>
    <w:rsid w:val="003471D2"/>
    <w:rsid w:val="00351100"/>
    <w:rsid w:val="00385295"/>
    <w:rsid w:val="00397883"/>
    <w:rsid w:val="003A6491"/>
    <w:rsid w:val="003B4943"/>
    <w:rsid w:val="003C02A8"/>
    <w:rsid w:val="003E2596"/>
    <w:rsid w:val="003F2157"/>
    <w:rsid w:val="003F2F22"/>
    <w:rsid w:val="003F6F9B"/>
    <w:rsid w:val="004035E2"/>
    <w:rsid w:val="00413618"/>
    <w:rsid w:val="00426673"/>
    <w:rsid w:val="0043026E"/>
    <w:rsid w:val="004703DC"/>
    <w:rsid w:val="004805C4"/>
    <w:rsid w:val="004A7064"/>
    <w:rsid w:val="004B5D75"/>
    <w:rsid w:val="004E61E6"/>
    <w:rsid w:val="005045B0"/>
    <w:rsid w:val="00522271"/>
    <w:rsid w:val="00527F89"/>
    <w:rsid w:val="00533D83"/>
    <w:rsid w:val="00541161"/>
    <w:rsid w:val="005428E7"/>
    <w:rsid w:val="00542CBC"/>
    <w:rsid w:val="005E0060"/>
    <w:rsid w:val="005F106C"/>
    <w:rsid w:val="005F3600"/>
    <w:rsid w:val="005F628C"/>
    <w:rsid w:val="006029B6"/>
    <w:rsid w:val="00625E5D"/>
    <w:rsid w:val="00647833"/>
    <w:rsid w:val="0065038C"/>
    <w:rsid w:val="00656FE5"/>
    <w:rsid w:val="00661C3D"/>
    <w:rsid w:val="00673C05"/>
    <w:rsid w:val="0068552B"/>
    <w:rsid w:val="006937E4"/>
    <w:rsid w:val="006B7D39"/>
    <w:rsid w:val="006E4EC3"/>
    <w:rsid w:val="006E504B"/>
    <w:rsid w:val="00720B2A"/>
    <w:rsid w:val="00721E47"/>
    <w:rsid w:val="00724FEC"/>
    <w:rsid w:val="00734AB0"/>
    <w:rsid w:val="007404D0"/>
    <w:rsid w:val="00746624"/>
    <w:rsid w:val="007B7E24"/>
    <w:rsid w:val="007E17E1"/>
    <w:rsid w:val="007E7D2E"/>
    <w:rsid w:val="008202A5"/>
    <w:rsid w:val="008218CD"/>
    <w:rsid w:val="0082362C"/>
    <w:rsid w:val="008455A5"/>
    <w:rsid w:val="008C155B"/>
    <w:rsid w:val="008D4AB7"/>
    <w:rsid w:val="008E0128"/>
    <w:rsid w:val="008F4DE6"/>
    <w:rsid w:val="008F56DD"/>
    <w:rsid w:val="008F6196"/>
    <w:rsid w:val="009027A9"/>
    <w:rsid w:val="009303E9"/>
    <w:rsid w:val="00934F27"/>
    <w:rsid w:val="00954BA1"/>
    <w:rsid w:val="00964682"/>
    <w:rsid w:val="009718A1"/>
    <w:rsid w:val="00972C4A"/>
    <w:rsid w:val="009B61E3"/>
    <w:rsid w:val="009C1794"/>
    <w:rsid w:val="009C289C"/>
    <w:rsid w:val="00A04A1B"/>
    <w:rsid w:val="00A36C77"/>
    <w:rsid w:val="00A41CC2"/>
    <w:rsid w:val="00A46788"/>
    <w:rsid w:val="00A64E2E"/>
    <w:rsid w:val="00AC4915"/>
    <w:rsid w:val="00AF0855"/>
    <w:rsid w:val="00AF36B2"/>
    <w:rsid w:val="00B167A8"/>
    <w:rsid w:val="00B17272"/>
    <w:rsid w:val="00B20963"/>
    <w:rsid w:val="00B56FD8"/>
    <w:rsid w:val="00B6332D"/>
    <w:rsid w:val="00BF2F33"/>
    <w:rsid w:val="00C27817"/>
    <w:rsid w:val="00C462D3"/>
    <w:rsid w:val="00C8228E"/>
    <w:rsid w:val="00CA5F23"/>
    <w:rsid w:val="00CC46D7"/>
    <w:rsid w:val="00CF099A"/>
    <w:rsid w:val="00D107D5"/>
    <w:rsid w:val="00D3495E"/>
    <w:rsid w:val="00D41B2C"/>
    <w:rsid w:val="00D44026"/>
    <w:rsid w:val="00D52EC1"/>
    <w:rsid w:val="00D82901"/>
    <w:rsid w:val="00D82CF5"/>
    <w:rsid w:val="00E060FF"/>
    <w:rsid w:val="00E243CF"/>
    <w:rsid w:val="00E41BD6"/>
    <w:rsid w:val="00E56026"/>
    <w:rsid w:val="00E61253"/>
    <w:rsid w:val="00EA41D5"/>
    <w:rsid w:val="00EC5846"/>
    <w:rsid w:val="00ED3833"/>
    <w:rsid w:val="00EE2161"/>
    <w:rsid w:val="00F13A30"/>
    <w:rsid w:val="00F25ABA"/>
    <w:rsid w:val="00FA317F"/>
    <w:rsid w:val="00FB4A29"/>
    <w:rsid w:val="00FC1FBC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5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45B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0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Аида)</cp:lastModifiedBy>
  <cp:revision>6</cp:revision>
  <dcterms:created xsi:type="dcterms:W3CDTF">2021-06-20T08:53:00Z</dcterms:created>
  <dcterms:modified xsi:type="dcterms:W3CDTF">2021-06-20T11:43:00Z</dcterms:modified>
</cp:coreProperties>
</file>