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00" w:rsidRPr="001D367E" w:rsidRDefault="00FD0B00" w:rsidP="001D367E">
      <w:pPr>
        <w:pStyle w:val="a6"/>
        <w:jc w:val="right"/>
        <w:rPr>
          <w:sz w:val="24"/>
        </w:rPr>
      </w:pPr>
      <w:r w:rsidRPr="001D367E">
        <w:rPr>
          <w:sz w:val="24"/>
        </w:rPr>
        <w:t>«УТВЕРЖДАЮ»</w:t>
      </w:r>
    </w:p>
    <w:p w:rsidR="00FD0B00" w:rsidRPr="001D367E" w:rsidRDefault="00FD0B00" w:rsidP="001D367E">
      <w:pPr>
        <w:pStyle w:val="a6"/>
        <w:jc w:val="right"/>
        <w:rPr>
          <w:sz w:val="24"/>
        </w:rPr>
      </w:pPr>
      <w:r w:rsidRPr="001D367E">
        <w:rPr>
          <w:sz w:val="24"/>
        </w:rPr>
        <w:t>Директор МБОУ «СОШ №19»</w:t>
      </w:r>
    </w:p>
    <w:p w:rsidR="00FD0B00" w:rsidRPr="001D367E" w:rsidRDefault="00FD0B00" w:rsidP="001D367E">
      <w:pPr>
        <w:pStyle w:val="a6"/>
        <w:jc w:val="right"/>
        <w:rPr>
          <w:sz w:val="24"/>
        </w:rPr>
      </w:pPr>
      <w:r w:rsidRPr="001D367E">
        <w:rPr>
          <w:sz w:val="24"/>
        </w:rPr>
        <w:t>________________М.К. Меджидов</w:t>
      </w:r>
    </w:p>
    <w:p w:rsidR="003447BF" w:rsidRDefault="003447BF" w:rsidP="00797FDB">
      <w:pPr>
        <w:pStyle w:val="a3"/>
        <w:shd w:val="clear" w:color="auto" w:fill="FFFFFF" w:themeFill="background1"/>
        <w:spacing w:before="60" w:beforeAutospacing="0" w:after="60" w:afterAutospacing="0" w:line="272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3447BF" w:rsidRPr="001D367E" w:rsidRDefault="003447BF" w:rsidP="00797FDB">
      <w:pPr>
        <w:pStyle w:val="a3"/>
        <w:shd w:val="clear" w:color="auto" w:fill="FFFFFF" w:themeFill="background1"/>
        <w:spacing w:before="60" w:beforeAutospacing="0" w:after="60" w:afterAutospacing="0" w:line="272" w:lineRule="atLeast"/>
        <w:jc w:val="center"/>
        <w:rPr>
          <w:rFonts w:ascii="Arial" w:hAnsi="Arial" w:cs="Arial"/>
          <w:color w:val="444444"/>
        </w:rPr>
      </w:pPr>
      <w:r w:rsidRPr="001D367E">
        <w:rPr>
          <w:rStyle w:val="a4"/>
          <w:rFonts w:ascii="Arial" w:hAnsi="Arial" w:cs="Arial"/>
          <w:color w:val="444444"/>
        </w:rPr>
        <w:t>ИНСТРУКЦИЯ</w:t>
      </w:r>
    </w:p>
    <w:p w:rsidR="003447BF" w:rsidRPr="001D367E" w:rsidRDefault="003447BF" w:rsidP="00797FDB">
      <w:pPr>
        <w:pStyle w:val="a3"/>
        <w:shd w:val="clear" w:color="auto" w:fill="FFFFFF" w:themeFill="background1"/>
        <w:spacing w:before="60" w:beforeAutospacing="0" w:after="60" w:afterAutospacing="0" w:line="272" w:lineRule="atLeast"/>
        <w:jc w:val="center"/>
        <w:rPr>
          <w:rFonts w:ascii="Arial" w:hAnsi="Arial" w:cs="Arial"/>
          <w:color w:val="444444"/>
        </w:rPr>
      </w:pPr>
      <w:r w:rsidRPr="001D367E">
        <w:rPr>
          <w:rStyle w:val="a4"/>
          <w:rFonts w:ascii="Arial" w:hAnsi="Arial" w:cs="Arial"/>
          <w:color w:val="444444"/>
        </w:rPr>
        <w:t xml:space="preserve">по охране труда </w:t>
      </w:r>
      <w:proofErr w:type="gramStart"/>
      <w:r w:rsidRPr="001D367E">
        <w:rPr>
          <w:rStyle w:val="a4"/>
          <w:rFonts w:ascii="Arial" w:hAnsi="Arial" w:cs="Arial"/>
          <w:color w:val="444444"/>
        </w:rPr>
        <w:t>обучающихся</w:t>
      </w:r>
      <w:proofErr w:type="gramEnd"/>
    </w:p>
    <w:p w:rsidR="003447BF" w:rsidRPr="001D367E" w:rsidRDefault="003447BF" w:rsidP="00797FDB">
      <w:pPr>
        <w:pStyle w:val="a3"/>
        <w:shd w:val="clear" w:color="auto" w:fill="FFFFFF" w:themeFill="background1"/>
        <w:spacing w:before="60" w:beforeAutospacing="0" w:after="60" w:afterAutospacing="0" w:line="272" w:lineRule="atLeast"/>
        <w:jc w:val="center"/>
        <w:rPr>
          <w:rFonts w:ascii="Arial" w:hAnsi="Arial" w:cs="Arial"/>
          <w:color w:val="444444"/>
        </w:rPr>
      </w:pPr>
      <w:r w:rsidRPr="001D367E">
        <w:rPr>
          <w:rStyle w:val="a4"/>
          <w:rFonts w:ascii="Arial" w:hAnsi="Arial" w:cs="Arial"/>
          <w:color w:val="444444"/>
        </w:rPr>
        <w:t>МБОУ СОШ№</w:t>
      </w:r>
      <w:r w:rsidR="009A49EE">
        <w:rPr>
          <w:rStyle w:val="a4"/>
          <w:rFonts w:ascii="Arial" w:hAnsi="Arial" w:cs="Arial"/>
          <w:color w:val="444444"/>
        </w:rPr>
        <w:t xml:space="preserve">19 </w:t>
      </w:r>
      <w:r w:rsidRPr="001D367E">
        <w:rPr>
          <w:rStyle w:val="a4"/>
          <w:rFonts w:ascii="Arial" w:hAnsi="Arial" w:cs="Arial"/>
          <w:color w:val="444444"/>
        </w:rPr>
        <w:t xml:space="preserve"> (вводный инструктаж)</w:t>
      </w:r>
    </w:p>
    <w:p w:rsidR="003447BF" w:rsidRDefault="003447BF" w:rsidP="00797FDB">
      <w:pPr>
        <w:pStyle w:val="a3"/>
        <w:shd w:val="clear" w:color="auto" w:fill="FFFFFF" w:themeFill="background1"/>
        <w:spacing w:before="60" w:beforeAutospacing="0" w:after="60" w:afterAutospacing="0" w:line="272" w:lineRule="atLeast"/>
        <w:jc w:val="center"/>
        <w:rPr>
          <w:rFonts w:ascii="Arial" w:hAnsi="Arial" w:cs="Arial"/>
          <w:color w:val="444444"/>
          <w:sz w:val="18"/>
          <w:szCs w:val="18"/>
        </w:rPr>
      </w:pPr>
    </w:p>
    <w:p w:rsidR="003447BF" w:rsidRPr="001D367E" w:rsidRDefault="003447BF" w:rsidP="001D367E">
      <w:pPr>
        <w:pStyle w:val="a6"/>
        <w:numPr>
          <w:ilvl w:val="0"/>
          <w:numId w:val="1"/>
        </w:numPr>
        <w:ind w:left="360"/>
        <w:rPr>
          <w:szCs w:val="24"/>
        </w:rPr>
      </w:pPr>
      <w:r w:rsidRPr="001D367E">
        <w:rPr>
          <w:szCs w:val="24"/>
        </w:rPr>
        <w:t>По дороге в школу и обратно необходимо:</w:t>
      </w:r>
    </w:p>
    <w:p w:rsidR="003447BF" w:rsidRPr="001D367E" w:rsidRDefault="003447BF" w:rsidP="001D367E">
      <w:pPr>
        <w:pStyle w:val="a6"/>
        <w:ind w:left="360"/>
        <w:rPr>
          <w:szCs w:val="24"/>
        </w:rPr>
      </w:pPr>
      <w:r w:rsidRPr="001D367E">
        <w:rPr>
          <w:szCs w:val="24"/>
        </w:rPr>
        <w:t>- переходить дорогу только в установленных местах;</w:t>
      </w:r>
    </w:p>
    <w:p w:rsidR="003447BF" w:rsidRPr="001D367E" w:rsidRDefault="003447BF" w:rsidP="001D367E">
      <w:pPr>
        <w:pStyle w:val="a6"/>
        <w:ind w:left="360"/>
        <w:rPr>
          <w:szCs w:val="24"/>
        </w:rPr>
      </w:pPr>
      <w:r w:rsidRPr="001D367E">
        <w:rPr>
          <w:szCs w:val="24"/>
        </w:rPr>
        <w:t>- осуществлять движение через перекресток только на зеленый цвет;</w:t>
      </w:r>
    </w:p>
    <w:p w:rsidR="003447BF" w:rsidRPr="001D367E" w:rsidRDefault="003447BF" w:rsidP="001D367E">
      <w:pPr>
        <w:pStyle w:val="a6"/>
        <w:ind w:left="360"/>
        <w:rPr>
          <w:szCs w:val="24"/>
        </w:rPr>
      </w:pPr>
      <w:r w:rsidRPr="001D367E">
        <w:rPr>
          <w:szCs w:val="24"/>
        </w:rPr>
        <w:t>- предварительно убедиться, что движущегося транспорта в опасной близости нет.</w:t>
      </w:r>
    </w:p>
    <w:p w:rsidR="003447BF" w:rsidRPr="001D367E" w:rsidRDefault="003447BF" w:rsidP="001D367E">
      <w:pPr>
        <w:pStyle w:val="a6"/>
        <w:numPr>
          <w:ilvl w:val="0"/>
          <w:numId w:val="1"/>
        </w:numPr>
        <w:ind w:left="360"/>
        <w:rPr>
          <w:szCs w:val="24"/>
        </w:rPr>
      </w:pPr>
      <w:r w:rsidRPr="001D367E">
        <w:rPr>
          <w:szCs w:val="24"/>
        </w:rPr>
        <w:t>В школе имеются учебные кабинеты повышенной степени опасности: химический, физический, биологический, информатики, мастерские технического и обслуживающего труда, спортивные залы. Во время занятий в этих кабинетах необходимо строго соблюдать инструкции по охране труда и требования учителя.</w:t>
      </w:r>
    </w:p>
    <w:p w:rsidR="003447BF" w:rsidRPr="001D367E" w:rsidRDefault="003447BF" w:rsidP="001D367E">
      <w:pPr>
        <w:pStyle w:val="a6"/>
        <w:numPr>
          <w:ilvl w:val="0"/>
          <w:numId w:val="1"/>
        </w:numPr>
        <w:ind w:left="360"/>
        <w:rPr>
          <w:szCs w:val="24"/>
        </w:rPr>
      </w:pPr>
      <w:r w:rsidRPr="001D367E">
        <w:rPr>
          <w:szCs w:val="24"/>
        </w:rPr>
        <w:t xml:space="preserve">Во избежание </w:t>
      </w:r>
      <w:proofErr w:type="spellStart"/>
      <w:r w:rsidRPr="001D367E">
        <w:rPr>
          <w:szCs w:val="24"/>
        </w:rPr>
        <w:t>травмоопасных</w:t>
      </w:r>
      <w:proofErr w:type="spellEnd"/>
      <w:r w:rsidRPr="001D367E">
        <w:rPr>
          <w:szCs w:val="24"/>
        </w:rPr>
        <w:t xml:space="preserve"> ситуаций в школе нельзя:</w:t>
      </w:r>
    </w:p>
    <w:p w:rsidR="003447BF" w:rsidRPr="001D367E" w:rsidRDefault="003447BF" w:rsidP="001D367E">
      <w:pPr>
        <w:pStyle w:val="a6"/>
        <w:ind w:left="360"/>
        <w:rPr>
          <w:szCs w:val="24"/>
        </w:rPr>
      </w:pPr>
      <w:r w:rsidRPr="001D367E">
        <w:rPr>
          <w:szCs w:val="24"/>
        </w:rPr>
        <w:t>- бегать и толкаться во время перемен;</w:t>
      </w:r>
    </w:p>
    <w:p w:rsidR="003447BF" w:rsidRPr="001D367E" w:rsidRDefault="003447BF" w:rsidP="001D367E">
      <w:pPr>
        <w:pStyle w:val="a6"/>
        <w:ind w:left="360"/>
        <w:rPr>
          <w:szCs w:val="24"/>
        </w:rPr>
      </w:pPr>
      <w:r w:rsidRPr="001D367E">
        <w:rPr>
          <w:szCs w:val="24"/>
        </w:rPr>
        <w:t>- прыгать через ступеньки лестницы, кататься на перилах, перешагивать или опасно перегибаться через них;</w:t>
      </w:r>
    </w:p>
    <w:p w:rsidR="003447BF" w:rsidRPr="001D367E" w:rsidRDefault="003447BF" w:rsidP="001D367E">
      <w:pPr>
        <w:pStyle w:val="a6"/>
        <w:ind w:left="360"/>
        <w:rPr>
          <w:szCs w:val="24"/>
        </w:rPr>
      </w:pPr>
      <w:r w:rsidRPr="001D367E">
        <w:rPr>
          <w:szCs w:val="24"/>
        </w:rPr>
        <w:t>- оставлять в коридорах разлитую на полу воду;</w:t>
      </w:r>
    </w:p>
    <w:p w:rsidR="003447BF" w:rsidRPr="001D367E" w:rsidRDefault="003447BF" w:rsidP="001D367E">
      <w:pPr>
        <w:pStyle w:val="a6"/>
        <w:ind w:left="360"/>
        <w:rPr>
          <w:szCs w:val="24"/>
        </w:rPr>
      </w:pPr>
      <w:r w:rsidRPr="001D367E">
        <w:rPr>
          <w:szCs w:val="24"/>
        </w:rPr>
        <w:t>- качаться на трубах парового отопления.</w:t>
      </w:r>
    </w:p>
    <w:p w:rsidR="001D367E" w:rsidRPr="001D367E" w:rsidRDefault="003447BF" w:rsidP="001D367E">
      <w:pPr>
        <w:pStyle w:val="a6"/>
        <w:numPr>
          <w:ilvl w:val="0"/>
          <w:numId w:val="5"/>
        </w:numPr>
        <w:ind w:left="360"/>
        <w:rPr>
          <w:szCs w:val="24"/>
        </w:rPr>
      </w:pPr>
      <w:r w:rsidRPr="001D367E">
        <w:rPr>
          <w:szCs w:val="24"/>
        </w:rPr>
        <w:t xml:space="preserve">В случае любых происшествий и травм необходимо немедленно сообщить об этом ближайшему учителю, классному руководителю, завучу, директору школы. Медицинский кабинет находится на I этаже. </w:t>
      </w:r>
    </w:p>
    <w:p w:rsidR="003447BF" w:rsidRPr="001D367E" w:rsidRDefault="003447BF" w:rsidP="001D367E">
      <w:pPr>
        <w:pStyle w:val="a6"/>
        <w:numPr>
          <w:ilvl w:val="0"/>
          <w:numId w:val="5"/>
        </w:numPr>
        <w:ind w:left="360"/>
        <w:rPr>
          <w:szCs w:val="24"/>
        </w:rPr>
      </w:pPr>
      <w:r w:rsidRPr="001D367E">
        <w:rPr>
          <w:szCs w:val="24"/>
        </w:rPr>
        <w:t>В случае возникновения пожара, короткого замыкания в электросети, засорения канализации или подозрений на них необходимо немедленно сообщить об этом ближайшему учителю или администратору. При пожаре звонить по телефону</w:t>
      </w:r>
      <w:r w:rsidRPr="001D367E">
        <w:rPr>
          <w:rStyle w:val="apple-converted-space"/>
          <w:rFonts w:ascii="Arial" w:hAnsi="Arial" w:cs="Arial"/>
          <w:color w:val="444444"/>
          <w:szCs w:val="24"/>
        </w:rPr>
        <w:t> </w:t>
      </w:r>
      <w:r w:rsidRPr="001D367E">
        <w:rPr>
          <w:rStyle w:val="a5"/>
          <w:rFonts w:ascii="Arial" w:hAnsi="Arial" w:cs="Arial"/>
          <w:b/>
          <w:bCs/>
          <w:color w:val="444444"/>
          <w:szCs w:val="24"/>
          <w:u w:val="single"/>
        </w:rPr>
        <w:t>01</w:t>
      </w:r>
      <w:r w:rsidRPr="001D367E">
        <w:rPr>
          <w:rStyle w:val="apple-converted-space"/>
          <w:rFonts w:ascii="Arial" w:hAnsi="Arial" w:cs="Arial"/>
          <w:color w:val="444444"/>
          <w:szCs w:val="24"/>
        </w:rPr>
        <w:t> </w:t>
      </w:r>
      <w:r w:rsidRPr="001D367E">
        <w:rPr>
          <w:szCs w:val="24"/>
        </w:rPr>
        <w:t>, вызов милиции</w:t>
      </w:r>
      <w:r w:rsidRPr="001D367E">
        <w:rPr>
          <w:rStyle w:val="apple-converted-space"/>
          <w:rFonts w:ascii="Arial" w:hAnsi="Arial" w:cs="Arial"/>
          <w:color w:val="444444"/>
          <w:szCs w:val="24"/>
        </w:rPr>
        <w:t> </w:t>
      </w:r>
      <w:r w:rsidRPr="001D367E">
        <w:rPr>
          <w:rStyle w:val="a5"/>
          <w:rFonts w:ascii="Arial" w:hAnsi="Arial" w:cs="Arial"/>
          <w:b/>
          <w:bCs/>
          <w:color w:val="444444"/>
          <w:szCs w:val="24"/>
          <w:u w:val="single"/>
        </w:rPr>
        <w:t>02</w:t>
      </w:r>
      <w:r w:rsidRPr="001D367E">
        <w:rPr>
          <w:rStyle w:val="apple-converted-space"/>
          <w:rFonts w:ascii="Arial" w:hAnsi="Arial" w:cs="Arial"/>
          <w:i/>
          <w:iCs/>
          <w:color w:val="444444"/>
          <w:szCs w:val="24"/>
        </w:rPr>
        <w:t> </w:t>
      </w:r>
      <w:r w:rsidRPr="001D367E">
        <w:rPr>
          <w:rStyle w:val="a5"/>
          <w:rFonts w:ascii="Arial" w:hAnsi="Arial" w:cs="Arial"/>
          <w:color w:val="444444"/>
          <w:szCs w:val="24"/>
        </w:rPr>
        <w:t>,</w:t>
      </w:r>
      <w:r w:rsidRPr="001D367E">
        <w:rPr>
          <w:rStyle w:val="apple-converted-space"/>
          <w:rFonts w:ascii="Arial" w:hAnsi="Arial" w:cs="Arial"/>
          <w:i/>
          <w:iCs/>
          <w:color w:val="444444"/>
          <w:szCs w:val="24"/>
        </w:rPr>
        <w:t> </w:t>
      </w:r>
      <w:r w:rsidRPr="001D367E">
        <w:rPr>
          <w:szCs w:val="24"/>
        </w:rPr>
        <w:t>вызов скорой помощи</w:t>
      </w:r>
      <w:r w:rsidRPr="001D367E">
        <w:rPr>
          <w:rStyle w:val="a5"/>
          <w:rFonts w:ascii="Arial" w:hAnsi="Arial" w:cs="Arial"/>
          <w:b/>
          <w:bCs/>
          <w:color w:val="444444"/>
          <w:szCs w:val="24"/>
          <w:u w:val="single"/>
        </w:rPr>
        <w:t>03</w:t>
      </w:r>
      <w:r w:rsidRPr="001D367E">
        <w:rPr>
          <w:rStyle w:val="apple-converted-space"/>
          <w:rFonts w:ascii="Arial" w:hAnsi="Arial" w:cs="Arial"/>
          <w:b/>
          <w:bCs/>
          <w:i/>
          <w:iCs/>
          <w:color w:val="444444"/>
          <w:szCs w:val="24"/>
        </w:rPr>
        <w:t> </w:t>
      </w:r>
      <w:r w:rsidRPr="001D367E">
        <w:rPr>
          <w:rStyle w:val="a5"/>
          <w:rFonts w:ascii="Arial" w:hAnsi="Arial" w:cs="Arial"/>
          <w:b/>
          <w:bCs/>
          <w:color w:val="444444"/>
          <w:szCs w:val="24"/>
        </w:rPr>
        <w:t>.</w:t>
      </w:r>
      <w:r w:rsidRPr="001D367E">
        <w:rPr>
          <w:rStyle w:val="apple-converted-space"/>
          <w:rFonts w:ascii="Arial" w:hAnsi="Arial" w:cs="Arial"/>
          <w:color w:val="444444"/>
          <w:szCs w:val="24"/>
        </w:rPr>
        <w:t> </w:t>
      </w:r>
      <w:r w:rsidRPr="001D367E">
        <w:rPr>
          <w:szCs w:val="24"/>
        </w:rPr>
        <w:t>Телефон находится в кабинете директора, в</w:t>
      </w:r>
      <w:r w:rsidR="001D367E" w:rsidRPr="001D367E">
        <w:rPr>
          <w:szCs w:val="24"/>
        </w:rPr>
        <w:t xml:space="preserve"> приёмной</w:t>
      </w:r>
      <w:r w:rsidRPr="001D367E">
        <w:rPr>
          <w:szCs w:val="24"/>
        </w:rPr>
        <w:t>.</w:t>
      </w:r>
    </w:p>
    <w:p w:rsidR="003447BF" w:rsidRPr="001D367E" w:rsidRDefault="003447BF" w:rsidP="001D367E">
      <w:pPr>
        <w:pStyle w:val="a6"/>
        <w:numPr>
          <w:ilvl w:val="0"/>
          <w:numId w:val="5"/>
        </w:numPr>
        <w:ind w:left="360"/>
        <w:rPr>
          <w:szCs w:val="24"/>
        </w:rPr>
      </w:pPr>
      <w:r w:rsidRPr="001D367E">
        <w:rPr>
          <w:szCs w:val="24"/>
        </w:rPr>
        <w:t>В случае возникновения чрезвычайной ситуации все сотрудники и учащиеся школы должны быть немедленно эвакуированы. Сигнал тревоги подается продолжительной серией коротких звонков. Учащиеся покидают помещение класса и организованно выходят из школы вместе с учителем в соответствии с планом эвакуации. Во время эвакуации класс должен иметь при себе комплект, включающий бутыль с водой и два флажка для перехода улицы. Переход перекрестка осуществляется только в колонне. В случае поступления сигнала «химическая тревога» движение колонны происходит в направлении, перпендикулярном направлению ветра.</w:t>
      </w:r>
    </w:p>
    <w:p w:rsidR="003447BF" w:rsidRPr="001D367E" w:rsidRDefault="003447BF" w:rsidP="001D367E">
      <w:pPr>
        <w:pStyle w:val="a6"/>
        <w:numPr>
          <w:ilvl w:val="0"/>
          <w:numId w:val="5"/>
        </w:numPr>
        <w:ind w:left="360"/>
        <w:rPr>
          <w:szCs w:val="24"/>
        </w:rPr>
      </w:pPr>
      <w:r w:rsidRPr="001D367E">
        <w:rPr>
          <w:szCs w:val="24"/>
        </w:rPr>
        <w:t>При появлении в школе посторонних людей, ведущих себя подозрительно или агрессивно, необходимо немедленно сообщить об этом дежурному администратору или ближайшему учителю.</w:t>
      </w:r>
    </w:p>
    <w:p w:rsidR="003447BF" w:rsidRPr="001D367E" w:rsidRDefault="003447BF" w:rsidP="001D367E">
      <w:pPr>
        <w:pStyle w:val="a6"/>
        <w:numPr>
          <w:ilvl w:val="0"/>
          <w:numId w:val="5"/>
        </w:numPr>
        <w:ind w:left="360"/>
        <w:rPr>
          <w:szCs w:val="24"/>
        </w:rPr>
      </w:pPr>
      <w:r w:rsidRPr="001D367E">
        <w:rPr>
          <w:szCs w:val="24"/>
        </w:rPr>
        <w:t>Не допускается нахождение в школе бродячих кошек и собак.</w:t>
      </w:r>
    </w:p>
    <w:p w:rsidR="003447BF" w:rsidRPr="001D367E" w:rsidRDefault="003447BF" w:rsidP="001D367E">
      <w:pPr>
        <w:pStyle w:val="a6"/>
        <w:numPr>
          <w:ilvl w:val="0"/>
          <w:numId w:val="5"/>
        </w:numPr>
        <w:ind w:left="360"/>
        <w:rPr>
          <w:szCs w:val="24"/>
        </w:rPr>
      </w:pPr>
      <w:r w:rsidRPr="001D367E">
        <w:rPr>
          <w:szCs w:val="24"/>
        </w:rPr>
        <w:t>Недопустимо курить в помещениях школы,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:rsidR="003447BF" w:rsidRPr="001D367E" w:rsidRDefault="003447BF" w:rsidP="001D367E">
      <w:pPr>
        <w:pStyle w:val="a6"/>
        <w:numPr>
          <w:ilvl w:val="0"/>
          <w:numId w:val="5"/>
        </w:numPr>
        <w:ind w:left="360"/>
        <w:rPr>
          <w:szCs w:val="24"/>
        </w:rPr>
      </w:pPr>
      <w:r w:rsidRPr="001D367E">
        <w:rPr>
          <w:szCs w:val="24"/>
        </w:rPr>
        <w:t>Находясь в школьном буфете,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приемом пищи обязательно вымойте руки с мылом. Нельзя находиться в буфете в верхней одежде и головном уборе.</w:t>
      </w:r>
    </w:p>
    <w:p w:rsidR="003447BF" w:rsidRPr="001D367E" w:rsidRDefault="003447BF" w:rsidP="001D367E">
      <w:pPr>
        <w:pStyle w:val="a6"/>
        <w:numPr>
          <w:ilvl w:val="0"/>
          <w:numId w:val="5"/>
        </w:numPr>
        <w:ind w:left="360"/>
        <w:rPr>
          <w:szCs w:val="24"/>
        </w:rPr>
      </w:pPr>
      <w:r w:rsidRPr="001D367E">
        <w:rPr>
          <w:szCs w:val="24"/>
        </w:rPr>
        <w:t>Участвуя в проведении санитарных часов, необходимо соблюдать меры безопасности</w:t>
      </w:r>
    </w:p>
    <w:p w:rsidR="003447BF" w:rsidRPr="001D367E" w:rsidRDefault="003447BF" w:rsidP="001D367E">
      <w:pPr>
        <w:pStyle w:val="a6"/>
        <w:numPr>
          <w:ilvl w:val="0"/>
          <w:numId w:val="5"/>
        </w:numPr>
        <w:ind w:left="360"/>
        <w:rPr>
          <w:szCs w:val="24"/>
        </w:rPr>
      </w:pPr>
      <w:r w:rsidRPr="001D367E">
        <w:rPr>
          <w:szCs w:val="24"/>
        </w:rPr>
        <w:t>В школе не допускается применение психического и физического насилия в отношении учащихся, все споры должны разрешаться только мирным путем.</w:t>
      </w:r>
    </w:p>
    <w:p w:rsidR="003447BF" w:rsidRPr="001D367E" w:rsidRDefault="003447BF" w:rsidP="001D367E">
      <w:pPr>
        <w:pStyle w:val="a6"/>
        <w:rPr>
          <w:sz w:val="24"/>
          <w:szCs w:val="24"/>
        </w:rPr>
      </w:pPr>
      <w:r w:rsidRPr="001D367E">
        <w:rPr>
          <w:sz w:val="24"/>
          <w:szCs w:val="24"/>
        </w:rPr>
        <w:t> </w:t>
      </w:r>
    </w:p>
    <w:p w:rsidR="003447BF" w:rsidRPr="001D367E" w:rsidRDefault="003447BF" w:rsidP="001D367E">
      <w:pPr>
        <w:pStyle w:val="a6"/>
        <w:jc w:val="center"/>
        <w:rPr>
          <w:sz w:val="24"/>
          <w:szCs w:val="24"/>
        </w:rPr>
      </w:pPr>
      <w:r w:rsidRPr="001D367E">
        <w:rPr>
          <w:sz w:val="24"/>
          <w:szCs w:val="24"/>
        </w:rPr>
        <w:t xml:space="preserve">Инструкцию составил: зам. директора по </w:t>
      </w:r>
      <w:proofErr w:type="gramStart"/>
      <w:r w:rsidRPr="001D367E">
        <w:rPr>
          <w:sz w:val="24"/>
          <w:szCs w:val="24"/>
        </w:rPr>
        <w:t>ВР ________________</w:t>
      </w:r>
      <w:r w:rsidR="00797FDB" w:rsidRPr="001D367E">
        <w:rPr>
          <w:sz w:val="24"/>
          <w:szCs w:val="24"/>
        </w:rPr>
        <w:t xml:space="preserve"> И.</w:t>
      </w:r>
      <w:proofErr w:type="gramEnd"/>
      <w:r w:rsidR="00797FDB" w:rsidRPr="001D367E">
        <w:rPr>
          <w:sz w:val="24"/>
          <w:szCs w:val="24"/>
        </w:rPr>
        <w:t>Я.Ахмедовым</w:t>
      </w:r>
    </w:p>
    <w:sectPr w:rsidR="003447BF" w:rsidRPr="001D367E" w:rsidSect="001D367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65FF"/>
    <w:multiLevelType w:val="hybridMultilevel"/>
    <w:tmpl w:val="2348E7D2"/>
    <w:lvl w:ilvl="0" w:tplc="1BDADF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1ADF"/>
    <w:multiLevelType w:val="hybridMultilevel"/>
    <w:tmpl w:val="5C9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3703"/>
    <w:multiLevelType w:val="hybridMultilevel"/>
    <w:tmpl w:val="5AEA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65476"/>
    <w:multiLevelType w:val="hybridMultilevel"/>
    <w:tmpl w:val="D0A4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90821"/>
    <w:multiLevelType w:val="hybridMultilevel"/>
    <w:tmpl w:val="188E8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7BF"/>
    <w:rsid w:val="00015079"/>
    <w:rsid w:val="001D367E"/>
    <w:rsid w:val="003447BF"/>
    <w:rsid w:val="004631CD"/>
    <w:rsid w:val="00797FDB"/>
    <w:rsid w:val="009A49EE"/>
    <w:rsid w:val="00A71EB2"/>
    <w:rsid w:val="00DD2B79"/>
    <w:rsid w:val="00E40B17"/>
    <w:rsid w:val="00FD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7BF"/>
    <w:rPr>
      <w:b/>
      <w:bCs/>
    </w:rPr>
  </w:style>
  <w:style w:type="character" w:customStyle="1" w:styleId="apple-converted-space">
    <w:name w:val="apple-converted-space"/>
    <w:basedOn w:val="a0"/>
    <w:rsid w:val="003447BF"/>
  </w:style>
  <w:style w:type="character" w:styleId="a5">
    <w:name w:val="Emphasis"/>
    <w:basedOn w:val="a0"/>
    <w:uiPriority w:val="20"/>
    <w:qFormat/>
    <w:rsid w:val="003447BF"/>
    <w:rPr>
      <w:i/>
      <w:iCs/>
    </w:rPr>
  </w:style>
  <w:style w:type="paragraph" w:styleId="a6">
    <w:name w:val="No Spacing"/>
    <w:uiPriority w:val="1"/>
    <w:qFormat/>
    <w:rsid w:val="001D36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2632</Characters>
  <Application>Microsoft Office Word</Application>
  <DocSecurity>0</DocSecurity>
  <Lines>21</Lines>
  <Paragraphs>6</Paragraphs>
  <ScaleCrop>false</ScaleCrop>
  <Company>Microsoft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2015-09-06T06:49:00Z</dcterms:created>
  <dcterms:modified xsi:type="dcterms:W3CDTF">2015-09-08T01:03:00Z</dcterms:modified>
</cp:coreProperties>
</file>