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80" w:rsidRPr="00536F80" w:rsidRDefault="00536F80" w:rsidP="00536F80">
      <w:pPr>
        <w:shd w:val="clear" w:color="auto" w:fill="FFFFFF"/>
        <w:spacing w:after="152" w:line="263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536F80">
        <w:rPr>
          <w:rFonts w:ascii="Times New Roman" w:eastAsia="Times New Roman" w:hAnsi="Times New Roman" w:cs="Times New Roman"/>
          <w:b/>
          <w:bCs/>
          <w:color w:val="555555"/>
          <w:sz w:val="40"/>
        </w:rPr>
        <w:t>Список безопасных сайтов для учащихся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4" w:tgtFrame="_blank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http://www.saferunet.ru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536F80">
        <w:rPr>
          <w:rFonts w:ascii="Times New Roman" w:eastAsia="Times New Roman" w:hAnsi="Times New Roman" w:cs="Times New Roman"/>
          <w:i/>
          <w:iCs/>
          <w:color w:val="555555"/>
          <w:sz w:val="28"/>
        </w:rPr>
        <w:t>- </w:t>
      </w: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Центр Безопасного Интернета в 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России.http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://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www.friendlyrunet.ru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/- Фонд «Дружественный Рунет».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5" w:tgtFrame="_blank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http://www.microsoft.com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6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http://www.icensor.ru/</w:t>
        </w:r>
      </w:hyperlink>
      <w:r w:rsidRPr="00536F80">
        <w:rPr>
          <w:rFonts w:ascii="Times New Roman" w:eastAsia="Times New Roman" w:hAnsi="Times New Roman" w:cs="Times New Roman"/>
          <w:i/>
          <w:iCs/>
          <w:color w:val="555555"/>
          <w:sz w:val="28"/>
        </w:rPr>
        <w:t>- </w:t>
      </w: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Интернет-фильтр для детей. 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7" w:tgtFrame="_blank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www.tirnet.ru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 Детский Интернет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www.ms-education.ru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 </w:t>
      </w:r>
      <w:hyperlink r:id="rId8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www.apkpro.ru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 - электронный курс программы "Здоровье и безопасность детей в мире компьютерных технологий и Интернет</w:t>
      </w:r>
    </w:p>
    <w:p w:rsidR="00536F80" w:rsidRPr="00536F80" w:rsidRDefault="00536F80" w:rsidP="00536F80">
      <w:pPr>
        <w:shd w:val="clear" w:color="auto" w:fill="FFFFFF"/>
        <w:spacing w:after="152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http://www.nedopusti.ru/ -  социальный проект по защите прав детей    «Не допусти»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9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http://www.newseducation.ru/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 "Большая перемена"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0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http://www.tvidi.ru/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  «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Твиди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»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1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www.mirbibigona.ru/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 «Страна друзей»: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hyperlink r:id="rId12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http://www.smeshariki.ru/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 «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Смешарики</w:t>
      </w:r>
      <w:proofErr w:type="spellEnd"/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3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http://www.solnet.ee/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 -  «Солнышко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4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http://www.1001skazka.com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 - «1001 сказка».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hyperlink r:id="rId15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http://vkids.km.ru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Nachalka.info - учись, играй, развивайся!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6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http://membrana.ru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«Люди. Идеи Технологии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7" w:history="1">
        <w:r w:rsidRPr="00536F80">
          <w:rPr>
            <w:rFonts w:ascii="Times New Roman" w:eastAsia="Times New Roman" w:hAnsi="Times New Roman" w:cs="Times New Roman"/>
            <w:sz w:val="28"/>
            <w:u w:val="single"/>
          </w:rPr>
          <w:t>http://www.murzilka.org/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- Сайт журнала «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Мурзилка</w:t>
      </w:r>
      <w:proofErr w:type="spellEnd"/>
    </w:p>
    <w:p w:rsidR="00536F80" w:rsidRPr="00536F80" w:rsidRDefault="00536F80" w:rsidP="00536F80">
      <w:pPr>
        <w:shd w:val="clear" w:color="auto" w:fill="FFFFFF"/>
        <w:spacing w:after="152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gram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lib</w:t>
      </w: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/1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sentember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proofErr w:type="gram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 </w:t>
      </w: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- Школьная библиотека</w:t>
      </w:r>
    </w:p>
    <w:p w:rsidR="00536F80" w:rsidRPr="00536F80" w:rsidRDefault="00536F80" w:rsidP="00536F80">
      <w:pPr>
        <w:shd w:val="clear" w:color="auto" w:fill="FFFFFF"/>
        <w:spacing w:after="152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skazvikt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ucoz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Литературный детский журнал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8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rba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Российская библиотечная ассоциация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9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rusla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Российская школьная библиотечная ассоциация</w:t>
      </w:r>
    </w:p>
    <w:p w:rsidR="00536F80" w:rsidRPr="00536F80" w:rsidRDefault="00536F80" w:rsidP="00536F80">
      <w:pPr>
        <w:shd w:val="clear" w:color="auto" w:fill="FFFFFF"/>
        <w:spacing w:after="152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schoollibrari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ioso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Сайт школьная библиотека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0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bibliogid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Библиогид</w:t>
      </w:r>
      <w:proofErr w:type="spellEnd"/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1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fsu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-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expert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Общественно-государственная 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эспертиза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учебников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2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litera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edu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Российский образовательный портал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3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e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-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kniga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Электронная библиотека художественной литературы</w:t>
      </w:r>
    </w:p>
    <w:p w:rsidR="00536F80" w:rsidRPr="00536F80" w:rsidRDefault="00536F80" w:rsidP="00536F80">
      <w:pPr>
        <w:shd w:val="clear" w:color="auto" w:fill="FFFFFF"/>
        <w:spacing w:after="152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lib</w:t>
      </w:r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aldebaran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библиотека 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Альдебаран</w:t>
      </w:r>
      <w:proofErr w:type="spellEnd"/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4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rvb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Русская виртуальная библиотека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5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mirslovarei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Коллекция электронных словарей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6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prlib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Президентская библиотека Б.Ельцина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7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prosv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издательство Просвещение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8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vgf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издательство </w:t>
      </w:r>
      <w:proofErr w:type="spellStart"/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Вентана-Граф</w:t>
      </w:r>
      <w:proofErr w:type="spellEnd"/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29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</w:t>
        </w:r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lbz</w:t>
        </w:r>
        <w:proofErr w:type="spellEnd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.</w:t>
        </w:r>
        <w:proofErr w:type="spellStart"/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ru</w:t>
        </w:r>
        <w:proofErr w:type="spellEnd"/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издательство БИНОМ. Лаборатория знаний</w:t>
      </w:r>
    </w:p>
    <w:p w:rsidR="00536F80" w:rsidRPr="00536F80" w:rsidRDefault="00536F80" w:rsidP="00536F80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30" w:history="1">
        <w:r w:rsidRPr="00536F80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/>
          </w:rPr>
          <w:t>www.schoolpress.ru</w:t>
        </w:r>
      </w:hyperlink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</w:rPr>
        <w:t> – Школьная пресса</w:t>
      </w:r>
    </w:p>
    <w:p w:rsidR="00C038D8" w:rsidRDefault="00536F80" w:rsidP="00536F80">
      <w:r w:rsidRPr="00536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 </w:t>
      </w:r>
    </w:p>
    <w:sectPr w:rsidR="00C0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6F80"/>
    <w:rsid w:val="00536F80"/>
    <w:rsid w:val="00C0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F80"/>
    <w:rPr>
      <w:b/>
      <w:bCs/>
    </w:rPr>
  </w:style>
  <w:style w:type="character" w:styleId="a4">
    <w:name w:val="Hyperlink"/>
    <w:basedOn w:val="a0"/>
    <w:uiPriority w:val="99"/>
    <w:semiHidden/>
    <w:unhideWhenUsed/>
    <w:rsid w:val="00536F80"/>
    <w:rPr>
      <w:color w:val="0000FF"/>
      <w:u w:val="single"/>
    </w:rPr>
  </w:style>
  <w:style w:type="character" w:styleId="a5">
    <w:name w:val="Emphasis"/>
    <w:basedOn w:val="a0"/>
    <w:uiPriority w:val="20"/>
    <w:qFormat/>
    <w:rsid w:val="00536F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/" TargetMode="External"/><Relationship Id="rId26" Type="http://schemas.openxmlformats.org/officeDocument/2006/relationships/hyperlink" Target="http://www.prli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/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www.lb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/" TargetMode="External"/><Relationship Id="rId28" Type="http://schemas.openxmlformats.org/officeDocument/2006/relationships/hyperlink" Target="http://www.vgf.ru/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://www.schoolpr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2018-12-15T13:22:00Z</dcterms:created>
  <dcterms:modified xsi:type="dcterms:W3CDTF">2018-12-15T13:23:00Z</dcterms:modified>
</cp:coreProperties>
</file>