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19" w:rsidRPr="003C4119" w:rsidRDefault="003C4119" w:rsidP="003C4119">
      <w:pPr>
        <w:pStyle w:val="a3"/>
        <w:jc w:val="center"/>
        <w:rPr>
          <w:sz w:val="24"/>
        </w:rPr>
      </w:pPr>
      <w:r w:rsidRPr="003C4119">
        <w:rPr>
          <w:sz w:val="24"/>
        </w:rPr>
        <w:t>МУНИИЦПАЛЬНОЕ ОБРАЗОВАТЕЛЬНОЕ  УЧРЕЖДЕНИЕ</w:t>
      </w:r>
    </w:p>
    <w:p w:rsidR="003C4119" w:rsidRDefault="003C4119" w:rsidP="003C4119">
      <w:pPr>
        <w:pStyle w:val="a3"/>
        <w:pBdr>
          <w:bottom w:val="single" w:sz="12" w:space="1" w:color="auto"/>
        </w:pBdr>
        <w:jc w:val="center"/>
        <w:rPr>
          <w:sz w:val="24"/>
        </w:rPr>
      </w:pPr>
      <w:r w:rsidRPr="003C4119">
        <w:rPr>
          <w:sz w:val="24"/>
        </w:rPr>
        <w:t>«СРЕДНЯЯ  ОБЩЕОБРАЗОВАТЕЛЬНАЯ  ШКОЛА № 19»</w:t>
      </w:r>
    </w:p>
    <w:p w:rsidR="003C4119" w:rsidRPr="00F922AD" w:rsidRDefault="003C4119" w:rsidP="003C411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22AD">
        <w:rPr>
          <w:rFonts w:ascii="Times New Roman" w:hAnsi="Times New Roman"/>
          <w:sz w:val="24"/>
          <w:szCs w:val="24"/>
        </w:rPr>
        <w:t>« 20» сентябрь  201</w:t>
      </w:r>
      <w:r w:rsidR="004E3CFB" w:rsidRPr="00F922AD">
        <w:rPr>
          <w:rFonts w:ascii="Times New Roman" w:hAnsi="Times New Roman"/>
          <w:sz w:val="24"/>
          <w:szCs w:val="24"/>
        </w:rPr>
        <w:t>8</w:t>
      </w:r>
      <w:r w:rsidRPr="00F922AD">
        <w:rPr>
          <w:rFonts w:ascii="Times New Roman" w:hAnsi="Times New Roman"/>
          <w:sz w:val="24"/>
          <w:szCs w:val="24"/>
        </w:rPr>
        <w:t xml:space="preserve"> года</w:t>
      </w:r>
      <w:r w:rsidRPr="00F922AD"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r w:rsidRPr="00F922AD">
        <w:rPr>
          <w:rFonts w:ascii="Times New Roman" w:hAnsi="Times New Roman"/>
          <w:sz w:val="24"/>
          <w:szCs w:val="24"/>
        </w:rPr>
        <w:tab/>
      </w:r>
      <w:r w:rsidRPr="00F922AD">
        <w:rPr>
          <w:rFonts w:ascii="Times New Roman" w:hAnsi="Times New Roman"/>
          <w:sz w:val="24"/>
          <w:szCs w:val="24"/>
        </w:rPr>
        <w:tab/>
      </w:r>
      <w:r w:rsidRPr="00F922AD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F922AD">
        <w:rPr>
          <w:rFonts w:ascii="Times New Roman" w:hAnsi="Times New Roman"/>
          <w:b/>
          <w:sz w:val="24"/>
          <w:szCs w:val="24"/>
        </w:rPr>
        <w:t>№ ______</w:t>
      </w:r>
      <w:r w:rsidRPr="00F922AD">
        <w:rPr>
          <w:rFonts w:ascii="Times New Roman" w:hAnsi="Times New Roman"/>
          <w:sz w:val="24"/>
          <w:szCs w:val="24"/>
        </w:rPr>
        <w:tab/>
      </w:r>
    </w:p>
    <w:p w:rsidR="003C4119" w:rsidRPr="00F922AD" w:rsidRDefault="003C4119" w:rsidP="003C41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162" w:rsidRPr="00F922AD" w:rsidRDefault="00581162" w:rsidP="003C41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22A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922AD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581162" w:rsidRDefault="00581162" w:rsidP="00581162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ab/>
      </w:r>
    </w:p>
    <w:p w:rsidR="003C4119" w:rsidRDefault="003C4119" w:rsidP="003C411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581162" w:rsidRPr="00FF43B7">
        <w:rPr>
          <w:rFonts w:ascii="Times New Roman" w:hAnsi="Times New Roman"/>
          <w:b/>
          <w:sz w:val="28"/>
          <w:szCs w:val="28"/>
          <w:lang w:eastAsia="ru-RU"/>
        </w:rPr>
        <w:t>О реализации плана мероприятий</w:t>
      </w:r>
    </w:p>
    <w:p w:rsidR="003C4119" w:rsidRDefault="00581162" w:rsidP="003C411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F43B7">
        <w:rPr>
          <w:rFonts w:ascii="Times New Roman" w:hAnsi="Times New Roman"/>
          <w:b/>
          <w:sz w:val="28"/>
          <w:szCs w:val="28"/>
          <w:lang w:eastAsia="ru-RU"/>
        </w:rPr>
        <w:t xml:space="preserve"> по противодействию идеологии</w:t>
      </w:r>
    </w:p>
    <w:p w:rsidR="00581162" w:rsidRPr="005A0A6C" w:rsidRDefault="00581162" w:rsidP="003C411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F43B7">
        <w:rPr>
          <w:rFonts w:ascii="Times New Roman" w:hAnsi="Times New Roman"/>
          <w:b/>
          <w:sz w:val="28"/>
          <w:szCs w:val="28"/>
          <w:lang w:eastAsia="ru-RU"/>
        </w:rPr>
        <w:t xml:space="preserve"> терроризма на 201</w:t>
      </w:r>
      <w:r w:rsidR="004E3CFB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FF43B7">
        <w:rPr>
          <w:rFonts w:ascii="Times New Roman" w:hAnsi="Times New Roman"/>
          <w:b/>
          <w:sz w:val="28"/>
          <w:szCs w:val="28"/>
          <w:lang w:eastAsia="ru-RU"/>
        </w:rPr>
        <w:t>-201</w:t>
      </w:r>
      <w:r w:rsidR="004E3CFB">
        <w:rPr>
          <w:rFonts w:ascii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  <w:r w:rsidR="003C411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81162" w:rsidRPr="005A0A6C" w:rsidRDefault="00581162" w:rsidP="00581162">
      <w:pPr>
        <w:spacing w:before="15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 исполнение </w:t>
      </w:r>
      <w:r w:rsidR="00F922AD">
        <w:rPr>
          <w:rFonts w:ascii="Times New Roman" w:hAnsi="Times New Roman"/>
          <w:sz w:val="28"/>
          <w:szCs w:val="28"/>
        </w:rPr>
        <w:t>письма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 №</w:t>
      </w:r>
      <w:r w:rsidR="00F922AD">
        <w:rPr>
          <w:rFonts w:ascii="Times New Roman" w:hAnsi="Times New Roman"/>
          <w:sz w:val="28"/>
          <w:szCs w:val="28"/>
        </w:rPr>
        <w:t xml:space="preserve"> 06-11831/01-18/18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F922AD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</w:t>
      </w:r>
      <w:r w:rsidR="00F922AD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F922A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года, в рамках реализации мероприятий Комплексного плана противодействия идеологии терроризма в РФ на 2013-2018 годы в Республике Дагестан, а также государственной программы РД «О реализации Комплексной программы противодействия идеологии терроризма в Республике Дагестан на 201</w:t>
      </w:r>
      <w:r w:rsidR="006A429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год», Приказа МКУ «УО» г Махачкалы от </w:t>
      </w:r>
      <w:r w:rsidRPr="006A4294">
        <w:rPr>
          <w:rFonts w:ascii="Times New Roman" w:hAnsi="Times New Roman"/>
          <w:color w:val="FF0000"/>
          <w:sz w:val="28"/>
          <w:szCs w:val="28"/>
        </w:rPr>
        <w:t>08..09.</w:t>
      </w:r>
      <w:r w:rsidRPr="006A429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2017 г.  за   № 254-П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3F57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Pr="00B93F57">
        <w:rPr>
          <w:rFonts w:ascii="Times New Roman" w:hAnsi="Times New Roman"/>
          <w:sz w:val="28"/>
          <w:szCs w:val="28"/>
          <w:lang w:eastAsia="ru-RU"/>
        </w:rPr>
        <w:t xml:space="preserve"> реализации плана мероприятий по противодействию идеологии терроризма на 201</w:t>
      </w:r>
      <w:r w:rsidR="006A4294">
        <w:rPr>
          <w:rFonts w:ascii="Times New Roman" w:hAnsi="Times New Roman"/>
          <w:sz w:val="28"/>
          <w:szCs w:val="28"/>
          <w:lang w:eastAsia="ru-RU"/>
        </w:rPr>
        <w:t>8</w:t>
      </w:r>
      <w:r w:rsidRPr="00B93F57">
        <w:rPr>
          <w:rFonts w:ascii="Times New Roman" w:hAnsi="Times New Roman"/>
          <w:sz w:val="28"/>
          <w:szCs w:val="28"/>
          <w:lang w:eastAsia="ru-RU"/>
        </w:rPr>
        <w:t>-201</w:t>
      </w:r>
      <w:r w:rsidR="006A4294">
        <w:rPr>
          <w:rFonts w:ascii="Times New Roman" w:hAnsi="Times New Roman"/>
          <w:sz w:val="28"/>
          <w:szCs w:val="28"/>
          <w:lang w:eastAsia="ru-RU"/>
        </w:rPr>
        <w:t>9</w:t>
      </w:r>
      <w:r w:rsidRPr="00B93F57">
        <w:rPr>
          <w:rFonts w:ascii="Times New Roman" w:hAnsi="Times New Roman"/>
          <w:sz w:val="28"/>
          <w:szCs w:val="28"/>
          <w:lang w:eastAsia="ru-RU"/>
        </w:rPr>
        <w:t xml:space="preserve"> учебный год»</w:t>
      </w:r>
    </w:p>
    <w:p w:rsidR="00581162" w:rsidRDefault="00581162" w:rsidP="00581162">
      <w:pPr>
        <w:spacing w:before="15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81162" w:rsidRPr="00695B78" w:rsidRDefault="00581162" w:rsidP="00581162">
      <w:pPr>
        <w:spacing w:after="168" w:line="300" w:lineRule="atLeast"/>
        <w:ind w:firstLine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ПРИКАЗЫВАЮ: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F979AA" w:rsidRPr="004E3CFB" w:rsidRDefault="00581162" w:rsidP="00F979AA">
      <w:pPr>
        <w:pStyle w:val="a4"/>
        <w:numPr>
          <w:ilvl w:val="0"/>
          <w:numId w:val="2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Назначить ответственным  куратором по  вопросам противодействия идеологии терроризма и выполнение</w:t>
      </w:r>
      <w:r w:rsid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плана в 201</w:t>
      </w:r>
      <w:r w:rsid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3C4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</w:t>
      </w:r>
      <w:r w:rsid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</w:t>
      </w:r>
      <w:r w:rsidR="00F979AA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директора по ВР </w:t>
      </w:r>
      <w:proofErr w:type="spellStart"/>
      <w:r w:rsid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Уллубиеву</w:t>
      </w:r>
      <w:proofErr w:type="spellEnd"/>
      <w:r w:rsid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И.М</w:t>
      </w:r>
      <w:r w:rsidR="00682437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979AA" w:rsidRDefault="00F979AA" w:rsidP="00F979AA">
      <w:pPr>
        <w:pStyle w:val="a4"/>
        <w:numPr>
          <w:ilvl w:val="0"/>
          <w:numId w:val="2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мероприятий по реализации Комплексного плана противодействия идеологии терроризма в Российской Федерации на 2013–2018 годы в Республике Дагестан и государственной программы Республики Дагестан «О реализации Комплексной программы противодействия идеологии терроризма в Республике Дагестан на 201</w:t>
      </w:r>
      <w:r w:rsidR="00F9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год» на 201</w:t>
      </w:r>
      <w:r w:rsid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3C4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</w:t>
      </w:r>
      <w:r w:rsid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учебный год» (далее – План)</w:t>
      </w:r>
    </w:p>
    <w:p w:rsidR="00F979AA" w:rsidRDefault="00F979AA" w:rsidP="00F979AA">
      <w:pPr>
        <w:pStyle w:val="a4"/>
        <w:numPr>
          <w:ilvl w:val="0"/>
          <w:numId w:val="2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79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Классным руководителям 1-11 </w:t>
      </w:r>
      <w:proofErr w:type="spellStart"/>
      <w:r w:rsidRPr="00F979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классных часах,    </w:t>
      </w:r>
      <w:r w:rsidRPr="00F979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учителям   истории и обществознания</w:t>
      </w:r>
      <w:r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уроках истории и общество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знания </w:t>
      </w:r>
      <w:r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регулярно</w:t>
      </w:r>
      <w:r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ить 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информационны</w:t>
      </w:r>
      <w:r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пятиминут</w:t>
      </w:r>
      <w:r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международном положении в мире с последующим обсуждением с </w:t>
      </w:r>
      <w:proofErr w:type="gramStart"/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вопросов внутренней и внешней политики России;    </w:t>
      </w:r>
    </w:p>
    <w:p w:rsidR="0031119F" w:rsidRDefault="00F979AA" w:rsidP="0031119F">
      <w:pPr>
        <w:pStyle w:val="a4"/>
        <w:numPr>
          <w:ilvl w:val="0"/>
          <w:numId w:val="2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Психологу школы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Абукадыровой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З.К. 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ать </w:t>
      </w:r>
      <w:r w:rsidR="00581162" w:rsidRPr="00F979A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(1 раз в полугодие, обязательно)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практик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581162" w:rsidRPr="00F97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применения методов психолого-педагогической диагностики в антитеррористической деятельности:</w:t>
      </w:r>
    </w:p>
    <w:p w:rsidR="0031119F" w:rsidRPr="0031119F" w:rsidRDefault="0031119F" w:rsidP="00682437">
      <w:pPr>
        <w:pStyle w:val="a4"/>
        <w:spacing w:before="150"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теста «Выявление уровней гражданской идентичности учащейся молодежи»;</w:t>
      </w:r>
    </w:p>
    <w:p w:rsidR="0031119F" w:rsidRPr="00E36912" w:rsidRDefault="0031119F" w:rsidP="00682437">
      <w:pPr>
        <w:pStyle w:val="a4"/>
        <w:spacing w:before="150" w:after="0" w:line="240" w:lineRule="auto"/>
        <w:ind w:left="6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экспресса-опросника</w:t>
      </w:r>
      <w:proofErr w:type="spellEnd"/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«Индекс взаимопонимания»;</w:t>
      </w:r>
    </w:p>
    <w:p w:rsidR="0031119F" w:rsidRPr="00E36912" w:rsidRDefault="0031119F" w:rsidP="00682437">
      <w:pPr>
        <w:pStyle w:val="a4"/>
        <w:spacing w:before="150" w:after="0" w:line="240" w:lineRule="auto"/>
        <w:ind w:left="6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диагностики «Этническое самосознание и его трансформации в условиях межэтнической напряженности»;</w:t>
      </w:r>
    </w:p>
    <w:p w:rsidR="0031119F" w:rsidRPr="0031119F" w:rsidRDefault="004E3CFB" w:rsidP="00682437">
      <w:pPr>
        <w:pStyle w:val="a4"/>
        <w:spacing w:before="150" w:after="0" w:line="240" w:lineRule="auto"/>
        <w:ind w:left="63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31119F"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диагностики «Риски возникновения межэтнических и межконфессиональных конфликтов» </w:t>
      </w:r>
      <w:r w:rsidR="0031119F" w:rsidRPr="004E3CF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(информировать о ходе проведения (сводный отчет по образовательному учреждению)</w:t>
      </w:r>
      <w:r w:rsidR="0031119F"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практики применения методов психолого-педагогической </w:t>
      </w:r>
      <w:r w:rsidR="0031119F"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диагностики в антитеррористиче</w:t>
      </w:r>
      <w:r w:rsid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ской деятельности </w:t>
      </w:r>
      <w:r w:rsidR="0031119F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обязательно 20 декабря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31119F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и 1 июня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31119F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г.);</w:t>
      </w:r>
    </w:p>
    <w:p w:rsidR="0031119F" w:rsidRDefault="0031119F" w:rsidP="0031119F">
      <w:pPr>
        <w:pStyle w:val="a4"/>
        <w:numPr>
          <w:ilvl w:val="0"/>
          <w:numId w:val="2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</w:t>
      </w:r>
      <w:r w:rsidR="00682437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директора по УВР </w:t>
      </w:r>
      <w:proofErr w:type="spellStart"/>
      <w:r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Дже</w:t>
      </w:r>
      <w:r w:rsidR="004E3CFB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аев</w:t>
      </w:r>
      <w:r w:rsidR="004E3CFB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spellEnd"/>
      <w:r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И.М</w:t>
      </w:r>
      <w:r w:rsid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назначить куратором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реализации </w:t>
      </w:r>
      <w:r w:rsidR="00581162"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образовательного проекта «Многонациональная Россия – многонациональный Дагестан», подготовленный на основе </w:t>
      </w:r>
      <w:proofErr w:type="spellStart"/>
      <w:r w:rsidR="00581162"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мультимедийного</w:t>
      </w:r>
      <w:proofErr w:type="spellEnd"/>
      <w:r w:rsidR="00581162"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издания «Мы – российский нар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од. Дагестан многонациональный», в рамках </w:t>
      </w:r>
      <w:r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факультативных занятий</w:t>
      </w:r>
      <w:r w:rsid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81162" w:rsidRDefault="00581162" w:rsidP="0031119F">
      <w:pPr>
        <w:pStyle w:val="a4"/>
        <w:numPr>
          <w:ilvl w:val="0"/>
          <w:numId w:val="2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проведении вышеперечисленных мероприятий </w:t>
      </w:r>
      <w:r w:rsidRPr="0068243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(обязательно)</w:t>
      </w:r>
      <w:r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использовать:</w:t>
      </w:r>
    </w:p>
    <w:p w:rsidR="0031119F" w:rsidRPr="00E36912" w:rsidRDefault="0031119F" w:rsidP="00682437">
      <w:pPr>
        <w:pStyle w:val="a4"/>
        <w:spacing w:before="150"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письмо </w:t>
      </w:r>
      <w:proofErr w:type="spellStart"/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11 мая 2016 г. № 09-1063 «Методические рекомендации по внедрению программ психолого-педагогического сопровождения детей из семей участников религиозно-экстремистских объединений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псевдорелигиозных</w:t>
      </w:r>
      <w:proofErr w:type="spellEnd"/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сект деструктивной направленности»;</w:t>
      </w:r>
    </w:p>
    <w:p w:rsidR="0031119F" w:rsidRPr="00E36912" w:rsidRDefault="0031119F" w:rsidP="00682437">
      <w:pPr>
        <w:pStyle w:val="a4"/>
        <w:spacing w:before="150"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письмо </w:t>
      </w:r>
      <w:proofErr w:type="spellStart"/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16 июня 2016 г. №09-1467 «Методические рекомендации для педагогических работников по профилактике проявлений терроризма и экстремизма в образовательных организациях»;</w:t>
      </w:r>
    </w:p>
    <w:p w:rsidR="0031119F" w:rsidRPr="00E36912" w:rsidRDefault="0031119F" w:rsidP="00682437">
      <w:pPr>
        <w:pStyle w:val="a4"/>
        <w:spacing w:before="150"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презентацию «Готовность педагога к формированию культуры межнационального общения в современной поликультурной образовательной среде: проб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лемы, возможные пути их решения»</w:t>
      </w:r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1119F" w:rsidRPr="00E36912" w:rsidRDefault="0031119F" w:rsidP="00682437">
      <w:pPr>
        <w:pStyle w:val="a4"/>
        <w:spacing w:before="150"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презентацию «Формирование устойчивого неприятия идеологии экстремизма в молодежной среде»;</w:t>
      </w:r>
    </w:p>
    <w:p w:rsidR="0031119F" w:rsidRPr="00E36912" w:rsidRDefault="0031119F" w:rsidP="00682437">
      <w:pPr>
        <w:pStyle w:val="a4"/>
        <w:spacing w:before="150"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презентацию «Межличностные взаимоотношения родителей и подростков в аспекте антитеррористической идеологии»;</w:t>
      </w:r>
    </w:p>
    <w:p w:rsidR="0031119F" w:rsidRPr="00E36912" w:rsidRDefault="0031119F" w:rsidP="00682437">
      <w:pPr>
        <w:pStyle w:val="a4"/>
        <w:spacing w:before="150"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6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презентацию «Основные группы риска для вовлечения в экстремистскую и террористическую деятельность, и их социально-психологическая классификация». </w:t>
      </w:r>
    </w:p>
    <w:p w:rsidR="0031119F" w:rsidRDefault="0031119F" w:rsidP="00682437">
      <w:pPr>
        <w:pStyle w:val="a4"/>
        <w:spacing w:before="150" w:after="0" w:line="240" w:lineRule="auto"/>
        <w:ind w:left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116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Необходимый материал размещен на сайте </w:t>
      </w:r>
      <w:proofErr w:type="spellStart"/>
      <w:r w:rsidRPr="0058116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Минобрнауки</w:t>
      </w:r>
      <w:proofErr w:type="spellEnd"/>
      <w:r w:rsidRPr="0058116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РД в разделе «Деятельность/Противодействие терроризму и экстремизму/ Методические материалы»;</w:t>
      </w:r>
    </w:p>
    <w:p w:rsidR="0031119F" w:rsidRPr="004E3CFB" w:rsidRDefault="0031119F" w:rsidP="0031119F">
      <w:pPr>
        <w:pStyle w:val="a4"/>
        <w:numPr>
          <w:ilvl w:val="0"/>
          <w:numId w:val="2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Социальному педагогу </w:t>
      </w:r>
      <w:r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Меджидовой Д.Г</w:t>
      </w:r>
      <w:r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психологу школы </w:t>
      </w:r>
      <w:proofErr w:type="spellStart"/>
      <w:r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Абукадыровой</w:t>
      </w:r>
      <w:proofErr w:type="spellEnd"/>
      <w:r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 К.</w:t>
      </w:r>
      <w:r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составить и дать на утверждение план индивидуальной работы ОУ с учащимися, стоящими на учёте в ОМВД, в том числе в части индивидуального профилактического воздействия на лиц, наиболее подверженных влиянию идеологии терроризма, на 201</w:t>
      </w:r>
      <w:r w:rsid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/201</w:t>
      </w:r>
      <w:r w:rsid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учебный год </w:t>
      </w:r>
      <w:r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(отчет представлять по каждому ребенку).</w:t>
      </w:r>
      <w:proofErr w:type="gramEnd"/>
    </w:p>
    <w:p w:rsidR="00065B08" w:rsidRDefault="0031119F" w:rsidP="00065B08">
      <w:pPr>
        <w:pStyle w:val="a4"/>
        <w:numPr>
          <w:ilvl w:val="0"/>
          <w:numId w:val="2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581162"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нформацию о ходе реализации мероприятий по плану и пунктам </w:t>
      </w:r>
      <w:r w:rsidR="0006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1162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65B08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,3,4,5,</w:t>
      </w:r>
      <w:r w:rsidR="00581162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065B08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581162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1162"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представлять ежеквартально, обязательно </w:t>
      </w:r>
      <w:r w:rsidR="00581162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2</w:t>
      </w:r>
      <w:r w:rsidR="00065B08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581162" w:rsidRPr="004E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числу</w:t>
      </w:r>
      <w:r w:rsidR="00581162"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отчетного периода </w:t>
      </w:r>
      <w:r w:rsidR="0006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заместителю директора по воспитательной работе</w:t>
      </w:r>
      <w:r w:rsidR="00581162" w:rsidRPr="003111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81162" w:rsidRPr="00065B08" w:rsidRDefault="00581162" w:rsidP="00065B08">
      <w:pPr>
        <w:pStyle w:val="a4"/>
        <w:numPr>
          <w:ilvl w:val="0"/>
          <w:numId w:val="2"/>
        </w:numPr>
        <w:spacing w:before="15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6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6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682437" w:rsidRDefault="00682437" w:rsidP="00065B0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2437" w:rsidRDefault="00682437" w:rsidP="0068243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0102" w:rsidRDefault="00065B08" w:rsidP="00682437">
      <w:pPr>
        <w:tabs>
          <w:tab w:val="left" w:pos="142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Директор МБОУ СОШ № 19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К.М. Меджидов</w:t>
      </w:r>
    </w:p>
    <w:sectPr w:rsidR="001E0102" w:rsidSect="0068243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389E"/>
    <w:multiLevelType w:val="multilevel"/>
    <w:tmpl w:val="9C6AF7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2106" w:hanging="108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772" w:hanging="1440"/>
      </w:pPr>
    </w:lvl>
    <w:lvl w:ilvl="6">
      <w:start w:val="1"/>
      <w:numFmt w:val="decimal"/>
      <w:isLgl/>
      <w:lvlText w:val="%1.%2.%3.%4.%5.%6.%7."/>
      <w:lvlJc w:val="left"/>
      <w:pPr>
        <w:ind w:left="3285" w:hanging="1800"/>
      </w:p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</w:lvl>
  </w:abstractNum>
  <w:abstractNum w:abstractNumId="1">
    <w:nsid w:val="1E7A71AF"/>
    <w:multiLevelType w:val="hybridMultilevel"/>
    <w:tmpl w:val="1DD61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A3F96"/>
    <w:multiLevelType w:val="hybridMultilevel"/>
    <w:tmpl w:val="6164B4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2210CC"/>
    <w:multiLevelType w:val="hybridMultilevel"/>
    <w:tmpl w:val="45A89560"/>
    <w:lvl w:ilvl="0" w:tplc="0419000F">
      <w:start w:val="1"/>
      <w:numFmt w:val="decimal"/>
      <w:lvlText w:val="%1."/>
      <w:lvlJc w:val="left"/>
      <w:pPr>
        <w:ind w:left="2008" w:hanging="360"/>
      </w:p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4">
    <w:nsid w:val="5BD67060"/>
    <w:multiLevelType w:val="hybridMultilevel"/>
    <w:tmpl w:val="B072A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81162"/>
    <w:rsid w:val="00065B08"/>
    <w:rsid w:val="000B7DE4"/>
    <w:rsid w:val="001E0102"/>
    <w:rsid w:val="002B6118"/>
    <w:rsid w:val="0031119F"/>
    <w:rsid w:val="003C4119"/>
    <w:rsid w:val="004E3CFB"/>
    <w:rsid w:val="00581162"/>
    <w:rsid w:val="00682437"/>
    <w:rsid w:val="006A4294"/>
    <w:rsid w:val="00721077"/>
    <w:rsid w:val="008F2855"/>
    <w:rsid w:val="00A7685D"/>
    <w:rsid w:val="00B7364D"/>
    <w:rsid w:val="00F922AD"/>
    <w:rsid w:val="00F9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8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81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иса</cp:lastModifiedBy>
  <cp:revision>6</cp:revision>
  <dcterms:created xsi:type="dcterms:W3CDTF">2017-09-24T17:47:00Z</dcterms:created>
  <dcterms:modified xsi:type="dcterms:W3CDTF">2018-12-14T13:23:00Z</dcterms:modified>
</cp:coreProperties>
</file>